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FF" w:rsidRPr="00446FFF" w:rsidRDefault="00446FFF" w:rsidP="00446FFF">
      <w:pPr>
        <w:widowControl w:val="0"/>
        <w:autoSpaceDE w:val="0"/>
        <w:autoSpaceDN w:val="0"/>
        <w:spacing w:after="0"/>
        <w:ind w:left="153" w:right="707" w:firstLine="720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 w:rsidRPr="00446FFF">
        <w:rPr>
          <w:rFonts w:ascii="Times New Roman" w:eastAsia="Times New Roman" w:hAnsi="Times New Roman" w:cs="Times New Roman"/>
          <w:b/>
          <w:sz w:val="40"/>
          <w:szCs w:val="32"/>
        </w:rPr>
        <w:t>Подготовка руки к письму</w:t>
      </w:r>
    </w:p>
    <w:p w:rsidR="00446FFF" w:rsidRPr="00446FFF" w:rsidRDefault="00446FFF" w:rsidP="00446FFF">
      <w:pPr>
        <w:widowControl w:val="0"/>
        <w:autoSpaceDE w:val="0"/>
        <w:autoSpaceDN w:val="0"/>
        <w:spacing w:after="0"/>
        <w:ind w:left="-567" w:right="70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446FFF">
        <w:rPr>
          <w:rFonts w:ascii="Times New Roman" w:eastAsia="Times New Roman" w:hAnsi="Times New Roman" w:cs="Times New Roman"/>
          <w:sz w:val="32"/>
          <w:szCs w:val="32"/>
        </w:rPr>
        <w:t xml:space="preserve">Подготовка руки ребенка к письму начинается задолго до прихода в школу. Рисование каракулей, штриховка, лепка, массаж пальчиков и кистей рук, работа с мозаикой, конструктором и многое другое поможет будущему ученику научиться красиво писать, не испытывая при этом усталости и отрицательных эмоций. Важно сразу научить ребенка </w:t>
      </w:r>
      <w:r w:rsidRPr="00446FFF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правильно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 xml:space="preserve">держать пишущий предмет. Это, как показывает практика, остается без должного внимания взрослых. Казалось бы, пусть пишет, как ему удобно, но ребенка, научившегося неправильно держать ручку, очень трудно переучить. </w:t>
      </w:r>
      <w:r w:rsidRPr="00446FFF">
        <w:rPr>
          <w:rFonts w:ascii="Times New Roman" w:eastAsia="Times New Roman" w:hAnsi="Times New Roman" w:cs="Times New Roman"/>
          <w:b/>
          <w:sz w:val="32"/>
          <w:szCs w:val="32"/>
        </w:rPr>
        <w:t>А как же правильно?</w:t>
      </w:r>
    </w:p>
    <w:p w:rsidR="00446FFF" w:rsidRPr="00446FFF" w:rsidRDefault="00446FFF" w:rsidP="00446FFF">
      <w:pPr>
        <w:widowControl w:val="0"/>
        <w:autoSpaceDE w:val="0"/>
        <w:autoSpaceDN w:val="0"/>
        <w:spacing w:after="0"/>
        <w:ind w:left="-567" w:right="706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6FFF">
        <w:rPr>
          <w:rFonts w:ascii="Times New Roman" w:eastAsia="Times New Roman" w:hAnsi="Times New Roman" w:cs="Times New Roman"/>
          <w:sz w:val="32"/>
          <w:szCs w:val="32"/>
        </w:rPr>
        <w:t>При письме пишущий предмет лежит на верхней фаланге среднего пальца,</w:t>
      </w:r>
      <w:r w:rsidRPr="00446FFF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фиксируется</w:t>
      </w:r>
      <w:r w:rsidRPr="00446FFF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большим</w:t>
      </w:r>
      <w:r w:rsidRPr="00446FFF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446FFF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указательным,</w:t>
      </w:r>
      <w:r w:rsidRPr="00446FFF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большой</w:t>
      </w:r>
      <w:r w:rsidRPr="00446FFF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палец</w:t>
      </w:r>
      <w:r w:rsidRPr="00446FFF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Конец пишущего предмета ориентирован на плечо. Кисть находится в движении, локоть от стола не отрывается. Далее следует понаблюдать за тем, как ребенок пишет, и решить, правильно ли он выполняет это действие.</w:t>
      </w:r>
    </w:p>
    <w:p w:rsidR="00446FFF" w:rsidRPr="00446FFF" w:rsidRDefault="00446FFF" w:rsidP="00446FFF">
      <w:pPr>
        <w:widowControl w:val="0"/>
        <w:autoSpaceDE w:val="0"/>
        <w:autoSpaceDN w:val="0"/>
        <w:spacing w:before="1" w:after="0"/>
        <w:ind w:left="-567" w:right="71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6FFF">
        <w:rPr>
          <w:rFonts w:ascii="Times New Roman" w:eastAsia="Times New Roman" w:hAnsi="Times New Roman" w:cs="Times New Roman"/>
          <w:sz w:val="32"/>
          <w:szCs w:val="32"/>
        </w:rPr>
        <w:t>Вас должно насторожить, если ребенок активно поворачивает лист при</w:t>
      </w:r>
      <w:r w:rsidRPr="00446FFF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рисовании</w:t>
      </w:r>
      <w:r w:rsidRPr="00446FFF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446FFF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закрашивании.</w:t>
      </w:r>
      <w:r w:rsidRPr="00446FFF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446FFF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этом</w:t>
      </w:r>
      <w:r w:rsidRPr="00446FFF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>случае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 xml:space="preserve">малыш не умеет изменять направление линии при помощи пальцев. Контроль навыка письма у ребенка желательно провести до того, как ему исполнится четыре года, чтобы иметь запас времени для исправления неправильного навыка перед поступлением в школу. Заниматься шестилетний ребенок может не более двадцати минут. Если к школе ваш ребенок долго застегивает пуговицы, не умеет завязывать шнурки, часто роняет что-либо из рук, вам </w:t>
      </w:r>
      <w:r w:rsidRPr="00446FFF">
        <w:rPr>
          <w:rFonts w:ascii="Times New Roman" w:eastAsia="Times New Roman" w:hAnsi="Times New Roman" w:cs="Times New Roman"/>
          <w:spacing w:val="-2"/>
          <w:sz w:val="32"/>
          <w:szCs w:val="32"/>
        </w:rPr>
        <w:t>следует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ab/>
      </w:r>
      <w:r w:rsidRPr="00446FFF">
        <w:rPr>
          <w:rFonts w:ascii="Times New Roman" w:eastAsia="Times New Roman" w:hAnsi="Times New Roman" w:cs="Times New Roman"/>
          <w:spacing w:val="-2"/>
          <w:sz w:val="32"/>
          <w:szCs w:val="32"/>
        </w:rPr>
        <w:t>обратить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ab/>
      </w:r>
      <w:r w:rsidRPr="00446FFF">
        <w:rPr>
          <w:rFonts w:ascii="Times New Roman" w:eastAsia="Times New Roman" w:hAnsi="Times New Roman" w:cs="Times New Roman"/>
          <w:spacing w:val="-2"/>
          <w:sz w:val="32"/>
          <w:szCs w:val="32"/>
        </w:rPr>
        <w:t>внимание</w:t>
      </w:r>
      <w:r w:rsidRPr="00446FFF">
        <w:rPr>
          <w:rFonts w:ascii="Times New Roman" w:eastAsia="Times New Roman" w:hAnsi="Times New Roman" w:cs="Times New Roman"/>
          <w:sz w:val="32"/>
          <w:szCs w:val="32"/>
        </w:rPr>
        <w:tab/>
      </w:r>
      <w:r w:rsidRPr="00446FFF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на </w:t>
      </w:r>
      <w:r w:rsidRPr="00446FFF">
        <w:rPr>
          <w:rFonts w:ascii="Times New Roman" w:eastAsia="Times New Roman" w:hAnsi="Times New Roman" w:cs="Times New Roman"/>
          <w:b/>
          <w:sz w:val="32"/>
          <w:szCs w:val="32"/>
        </w:rPr>
        <w:t>сформированность навыка письма.</w:t>
      </w:r>
      <w:bookmarkEnd w:id="0"/>
    </w:p>
    <w:p w:rsidR="00D84E01" w:rsidRDefault="00446FFF">
      <w:r w:rsidRPr="00446FF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78488D98" wp14:editId="126CF602">
            <wp:simplePos x="0" y="0"/>
            <wp:positionH relativeFrom="page">
              <wp:posOffset>1198880</wp:posOffset>
            </wp:positionH>
            <wp:positionV relativeFrom="paragraph">
              <wp:posOffset>3528060</wp:posOffset>
            </wp:positionV>
            <wp:extent cx="1923415" cy="1911350"/>
            <wp:effectExtent l="0" t="0" r="635" b="0"/>
            <wp:wrapNone/>
            <wp:docPr id="1" name="Image 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 9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0"/>
    <w:rsid w:val="00217640"/>
    <w:rsid w:val="00446FFF"/>
    <w:rsid w:val="00D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МОУ СОШ №2 г.о. Кинель Самарской области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2025-02-12T12:57:00Z</dcterms:created>
  <dcterms:modified xsi:type="dcterms:W3CDTF">2025-02-12T12:59:00Z</dcterms:modified>
</cp:coreProperties>
</file>