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71" w:rsidRPr="00D11CEA" w:rsidRDefault="00FA7C20" w:rsidP="004B3F71">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hAnsi="Times New Roman" w:cs="Times New Roman"/>
          <w:noProof/>
          <w:sz w:val="28"/>
          <w:szCs w:val="28"/>
          <w:lang w:eastAsia="ru-RU"/>
        </w:rPr>
        <w:t xml:space="preserve">                                </w:t>
      </w:r>
      <w:r w:rsidR="004B3F71" w:rsidRPr="00D11CEA">
        <w:rPr>
          <w:rFonts w:ascii="Times New Roman" w:eastAsia="Times New Roman" w:hAnsi="Times New Roman" w:cs="Times New Roman"/>
          <w:i/>
          <w:color w:val="000000"/>
          <w:sz w:val="24"/>
          <w:szCs w:val="24"/>
          <w:lang w:eastAsia="ru-RU"/>
        </w:rPr>
        <w:t>СП ДС «Золотой петушок»</w:t>
      </w:r>
    </w:p>
    <w:p w:rsidR="004B3F71" w:rsidRPr="00D11CEA" w:rsidRDefault="004B3F71" w:rsidP="004B3F71">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ГБОУ СОШ № 2 п.г.т. Усть-Кинельский</w:t>
      </w:r>
    </w:p>
    <w:p w:rsidR="004B3F71" w:rsidRPr="00D11CEA" w:rsidRDefault="004B3F71" w:rsidP="004B3F71">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г.о. Кинель Самарской области</w:t>
      </w:r>
    </w:p>
    <w:p w:rsidR="004B3F71" w:rsidRPr="00D11CEA" w:rsidRDefault="004B3F71" w:rsidP="004B3F71">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D11CEA">
        <w:rPr>
          <w:rFonts w:ascii="Times New Roman" w:eastAsia="Times New Roman" w:hAnsi="Times New Roman" w:cs="Times New Roman"/>
          <w:i/>
          <w:color w:val="000000"/>
          <w:sz w:val="24"/>
          <w:szCs w:val="24"/>
          <w:lang w:eastAsia="ru-RU"/>
        </w:rPr>
        <w:t>воспитатель Иванчина Н.И.</w:t>
      </w:r>
    </w:p>
    <w:p w:rsidR="004B3F71" w:rsidRPr="004B3F71" w:rsidRDefault="004B3F71" w:rsidP="004B3F71">
      <w:pPr>
        <w:jc w:val="center"/>
        <w:rPr>
          <w:rFonts w:ascii="Times New Roman" w:hAnsi="Times New Roman" w:cs="Times New Roman"/>
          <w:b/>
          <w:i/>
          <w:noProof/>
          <w:sz w:val="24"/>
          <w:szCs w:val="24"/>
          <w:lang w:eastAsia="ru-RU"/>
        </w:rPr>
      </w:pPr>
    </w:p>
    <w:p w:rsidR="00FA7C20" w:rsidRPr="004B3F71" w:rsidRDefault="00FA7C20" w:rsidP="004B3F71">
      <w:pPr>
        <w:jc w:val="center"/>
        <w:rPr>
          <w:rFonts w:ascii="Times New Roman" w:hAnsi="Times New Roman" w:cs="Times New Roman"/>
          <w:b/>
          <w:i/>
          <w:noProof/>
          <w:sz w:val="24"/>
          <w:szCs w:val="24"/>
          <w:lang w:eastAsia="ru-RU"/>
        </w:rPr>
      </w:pPr>
      <w:r w:rsidRPr="004B3F71">
        <w:rPr>
          <w:rFonts w:ascii="Times New Roman" w:hAnsi="Times New Roman" w:cs="Times New Roman"/>
          <w:b/>
          <w:i/>
          <w:noProof/>
          <w:sz w:val="24"/>
          <w:szCs w:val="24"/>
          <w:lang w:eastAsia="ru-RU"/>
        </w:rPr>
        <w:t>«</w:t>
      </w:r>
      <w:r w:rsidRPr="004B3F71">
        <w:rPr>
          <w:rFonts w:ascii="Times New Roman" w:hAnsi="Times New Roman" w:cs="Times New Roman"/>
          <w:b/>
          <w:i/>
          <w:sz w:val="24"/>
          <w:szCs w:val="24"/>
        </w:rPr>
        <w:t>Изобр</w:t>
      </w:r>
      <w:r w:rsidR="00AF0B9C">
        <w:rPr>
          <w:rFonts w:ascii="Times New Roman" w:hAnsi="Times New Roman" w:cs="Times New Roman"/>
          <w:b/>
          <w:i/>
          <w:sz w:val="24"/>
          <w:szCs w:val="24"/>
        </w:rPr>
        <w:t>азительная деятельность детей</w:t>
      </w:r>
      <w:r w:rsidRPr="004B3F71">
        <w:rPr>
          <w:rFonts w:ascii="Times New Roman" w:hAnsi="Times New Roman" w:cs="Times New Roman"/>
          <w:b/>
          <w:i/>
          <w:noProof/>
          <w:sz w:val="24"/>
          <w:szCs w:val="24"/>
          <w:lang w:eastAsia="ru-RU"/>
        </w:rPr>
        <w:t>»</w:t>
      </w:r>
    </w:p>
    <w:p w:rsidR="00FA7C20" w:rsidRDefault="00FA7C20" w:rsidP="00FA7C20">
      <w:pPr>
        <w:rPr>
          <w:rFonts w:ascii="Times New Roman" w:hAnsi="Times New Roman" w:cs="Times New Roman"/>
          <w:sz w:val="28"/>
          <w:szCs w:val="28"/>
        </w:rPr>
      </w:pPr>
      <w:r>
        <w:rPr>
          <w:noProof/>
          <w:lang w:eastAsia="ru-RU"/>
        </w:rPr>
        <w:t xml:space="preserve">                                                </w:t>
      </w:r>
      <w:r>
        <w:rPr>
          <w:noProof/>
          <w:lang w:eastAsia="ru-RU"/>
        </w:rPr>
        <w:drawing>
          <wp:inline distT="0" distB="0" distL="0" distR="0" wp14:anchorId="06F770DE" wp14:editId="5DB1A008">
            <wp:extent cx="2452743" cy="3065930"/>
            <wp:effectExtent l="0" t="0" r="5080" b="1270"/>
            <wp:docPr id="1" name="Рисунок 1" descr="ÐÐ°ÑÑÐ¸Ð½ÐºÐ¸ Ð¿Ð¾ Ð·Ð°Ð¿ÑÐ¾ÑÑ ÐÐ·Ð¾Ð±ÑÐ°Ð·Ð¸ÑÐµÐ»ÑÐ½Ð°Ñ Ð´ÐµÑÑÐµÐ»ÑÐ½Ð¾ÑÑÑ Ð´ÐµÑÐµÐ¹ Ð¾Ñ 2 Ð´Ð¾ 3 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Ð¾Ð±ÑÐ°Ð·Ð¸ÑÐµÐ»ÑÐ½Ð°Ñ Ð´ÐµÑÑÐµÐ»ÑÐ½Ð¾ÑÑÑ Ð´ÐµÑÐµÐ¹ Ð¾Ñ 2 Ð´Ð¾ 3 Ð»Ðµ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2820" cy="3066026"/>
                    </a:xfrm>
                    <a:prstGeom prst="rect">
                      <a:avLst/>
                    </a:prstGeom>
                    <a:noFill/>
                    <a:ln>
                      <a:noFill/>
                    </a:ln>
                  </pic:spPr>
                </pic:pic>
              </a:graphicData>
            </a:graphic>
          </wp:inline>
        </w:drawing>
      </w:r>
    </w:p>
    <w:p w:rsidR="00AF0B9C" w:rsidRDefault="00AF0B9C" w:rsidP="00AF0B9C">
      <w:pPr>
        <w:spacing w:after="0" w:line="240" w:lineRule="auto"/>
        <w:ind w:firstLine="709"/>
        <w:jc w:val="both"/>
        <w:rPr>
          <w:rFonts w:ascii="Times New Roman" w:hAnsi="Times New Roman" w:cs="Times New Roman"/>
          <w:sz w:val="24"/>
          <w:szCs w:val="24"/>
        </w:rPr>
      </w:pPr>
    </w:p>
    <w:p w:rsidR="00AF0B9C" w:rsidRPr="00AF0B9C" w:rsidRDefault="00AF0B9C" w:rsidP="00F73BEE">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Рисование –</w:t>
      </w:r>
      <w:r w:rsidRPr="00AF0B9C">
        <w:rPr>
          <w:rFonts w:ascii="Times New Roman" w:eastAsia="Times New Roman" w:hAnsi="Times New Roman" w:cs="Times New Roman"/>
          <w:bCs/>
          <w:color w:val="111111"/>
          <w:sz w:val="24"/>
          <w:szCs w:val="24"/>
          <w:lang w:eastAsia="ru-RU"/>
        </w:rPr>
        <w:t xml:space="preserve">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Рисовать лучше днём, так как рисовать при вечернем освещении нежелательно. Продолжительность не более 20-30 минут.</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Для того,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Для рисования лучше давать отдельные листы бумаги. Желательно, чтобы она была не глянцевой, а пористой, слегка шероховатой.</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Если ребёнок нечаянно разлил краску на бумагу, устройте соревнования: кто сумеет больше увидеть фантастических животных в бесформенной кляксе</w:t>
      </w:r>
      <w:r w:rsidR="00F73BEE">
        <w:rPr>
          <w:rFonts w:ascii="Times New Roman" w:eastAsia="Times New Roman" w:hAnsi="Times New Roman" w:cs="Times New Roman"/>
          <w:bCs/>
          <w:color w:val="111111"/>
          <w:sz w:val="24"/>
          <w:szCs w:val="24"/>
          <w:lang w:eastAsia="ru-RU"/>
        </w:rPr>
        <w:t>,</w:t>
      </w:r>
      <w:r w:rsidRPr="00AF0B9C">
        <w:rPr>
          <w:rFonts w:ascii="Times New Roman" w:eastAsia="Times New Roman" w:hAnsi="Times New Roman" w:cs="Times New Roman"/>
          <w:bCs/>
          <w:color w:val="111111"/>
          <w:sz w:val="24"/>
          <w:szCs w:val="24"/>
          <w:lang w:eastAsia="ru-RU"/>
        </w:rPr>
        <w:t xml:space="preserve"> или кто сумеет придумать по этому поводу самую интересную сказку, историю.</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lastRenderedPageBreak/>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AF0B9C" w:rsidRPr="00AF0B9C"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Научите детей рисовать аккуратно и убирать за собой после того, как работа закончится.</w:t>
      </w:r>
    </w:p>
    <w:p w:rsidR="00F73BEE" w:rsidRDefault="00AF0B9C" w:rsidP="008F6CB0">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987DEF" w:rsidRPr="00987DEF" w:rsidRDefault="00AF0B9C" w:rsidP="008F6CB0">
      <w:pPr>
        <w:shd w:val="clear" w:color="auto" w:fill="FFFFFF"/>
        <w:spacing w:after="0" w:line="240" w:lineRule="auto"/>
        <w:ind w:firstLine="709"/>
        <w:jc w:val="both"/>
        <w:rPr>
          <w:rFonts w:ascii="Times New Roman" w:eastAsia="Times New Roman" w:hAnsi="Times New Roman" w:cs="Times New Roman"/>
          <w:bCs/>
          <w:i/>
          <w:color w:val="111111"/>
          <w:sz w:val="24"/>
          <w:szCs w:val="24"/>
          <w:lang w:eastAsia="ru-RU"/>
        </w:rPr>
      </w:pPr>
      <w:r w:rsidRPr="00987DEF">
        <w:rPr>
          <w:rFonts w:ascii="Times New Roman" w:eastAsia="Times New Roman" w:hAnsi="Times New Roman" w:cs="Times New Roman"/>
          <w:bCs/>
          <w:i/>
          <w:color w:val="111111"/>
          <w:sz w:val="24"/>
          <w:szCs w:val="24"/>
          <w:lang w:eastAsia="ru-RU"/>
        </w:rPr>
        <w:t>Как заинтересовать ребенка изобразительной деятельностью?</w:t>
      </w:r>
    </w:p>
    <w:p w:rsidR="00AF0B9C" w:rsidRPr="00987DEF" w:rsidRDefault="00AF0B9C" w:rsidP="008F6CB0">
      <w:pPr>
        <w:shd w:val="clear" w:color="auto" w:fill="FFFFFF"/>
        <w:spacing w:after="0" w:line="240" w:lineRule="auto"/>
        <w:ind w:firstLine="709"/>
        <w:jc w:val="both"/>
        <w:rPr>
          <w:rFonts w:ascii="Times New Roman" w:eastAsia="Times New Roman" w:hAnsi="Times New Roman" w:cs="Times New Roman"/>
          <w:bCs/>
          <w:color w:val="111111"/>
          <w:sz w:val="24"/>
          <w:szCs w:val="24"/>
          <w:lang w:eastAsia="ru-RU"/>
        </w:rPr>
      </w:pPr>
      <w:r w:rsidRPr="00987DEF">
        <w:rPr>
          <w:rFonts w:ascii="Times New Roman" w:eastAsia="Times New Roman" w:hAnsi="Times New Roman" w:cs="Times New Roman"/>
          <w:bCs/>
          <w:color w:val="111111"/>
          <w:sz w:val="24"/>
          <w:szCs w:val="24"/>
          <w:lang w:eastAsia="ru-RU"/>
        </w:rPr>
        <w:t>Создавайте вместе с малыш</w:t>
      </w:r>
      <w:r w:rsidR="00F73BEE" w:rsidRPr="00987DEF">
        <w:rPr>
          <w:rFonts w:ascii="Times New Roman" w:eastAsia="Times New Roman" w:hAnsi="Times New Roman" w:cs="Times New Roman"/>
          <w:bCs/>
          <w:color w:val="111111"/>
          <w:sz w:val="24"/>
          <w:szCs w:val="24"/>
          <w:lang w:eastAsia="ru-RU"/>
        </w:rPr>
        <w:t>ом «шедевры» с помощью красок, пластилина и бумаги, </w:t>
      </w:r>
      <w:r w:rsidRPr="00987DEF">
        <w:rPr>
          <w:rFonts w:ascii="Times New Roman" w:eastAsia="Times New Roman" w:hAnsi="Times New Roman" w:cs="Times New Roman"/>
          <w:bCs/>
          <w:color w:val="111111"/>
          <w:sz w:val="24"/>
          <w:szCs w:val="24"/>
          <w:lang w:eastAsia="ru-RU"/>
        </w:rPr>
        <w:t>играя.  Результатом таких игр бу</w:t>
      </w:r>
      <w:r w:rsidR="00F73BEE" w:rsidRPr="00987DEF">
        <w:rPr>
          <w:rFonts w:ascii="Times New Roman" w:eastAsia="Times New Roman" w:hAnsi="Times New Roman" w:cs="Times New Roman"/>
          <w:bCs/>
          <w:color w:val="111111"/>
          <w:sz w:val="24"/>
          <w:szCs w:val="24"/>
          <w:lang w:eastAsia="ru-RU"/>
        </w:rPr>
        <w:t>дут не только навыки и умения, </w:t>
      </w:r>
      <w:r w:rsidRPr="00987DEF">
        <w:rPr>
          <w:rFonts w:ascii="Times New Roman" w:eastAsia="Times New Roman" w:hAnsi="Times New Roman" w:cs="Times New Roman"/>
          <w:bCs/>
          <w:color w:val="111111"/>
          <w:sz w:val="24"/>
          <w:szCs w:val="24"/>
          <w:lang w:eastAsia="ru-RU"/>
        </w:rPr>
        <w:t>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w:t>
      </w:r>
      <w:r w:rsidR="00F73BEE" w:rsidRPr="00987DEF">
        <w:rPr>
          <w:rFonts w:ascii="Times New Roman" w:eastAsia="Times New Roman" w:hAnsi="Times New Roman" w:cs="Times New Roman"/>
          <w:bCs/>
          <w:color w:val="111111"/>
          <w:sz w:val="24"/>
          <w:szCs w:val="24"/>
          <w:lang w:eastAsia="ru-RU"/>
        </w:rPr>
        <w:t>ериалы.  Используйте   краски, цветные карандаши, </w:t>
      </w:r>
      <w:r w:rsidRPr="00987DEF">
        <w:rPr>
          <w:rFonts w:ascii="Times New Roman" w:eastAsia="Times New Roman" w:hAnsi="Times New Roman" w:cs="Times New Roman"/>
          <w:bCs/>
          <w:color w:val="111111"/>
          <w:sz w:val="24"/>
          <w:szCs w:val="24"/>
          <w:lang w:eastAsia="ru-RU"/>
        </w:rPr>
        <w:t>фломастеры и мелки.  Особо красочна масляная пастель.  Среди нетрадиционных материалов можно применить таки</w:t>
      </w:r>
      <w:r w:rsidR="00F73BEE" w:rsidRPr="00987DEF">
        <w:rPr>
          <w:rFonts w:ascii="Times New Roman" w:eastAsia="Times New Roman" w:hAnsi="Times New Roman" w:cs="Times New Roman"/>
          <w:bCs/>
          <w:color w:val="111111"/>
          <w:sz w:val="24"/>
          <w:szCs w:val="24"/>
          <w:lang w:eastAsia="ru-RU"/>
        </w:rPr>
        <w:t xml:space="preserve">е неожиданные вещи, как ниточки и тушь, </w:t>
      </w:r>
      <w:r w:rsidRPr="00987DEF">
        <w:rPr>
          <w:rFonts w:ascii="Times New Roman" w:eastAsia="Times New Roman" w:hAnsi="Times New Roman" w:cs="Times New Roman"/>
          <w:bCs/>
          <w:color w:val="111111"/>
          <w:sz w:val="24"/>
          <w:szCs w:val="24"/>
          <w:lang w:eastAsia="ru-RU"/>
        </w:rPr>
        <w:t>пал</w:t>
      </w:r>
      <w:r w:rsidR="00F73BEE" w:rsidRPr="00987DEF">
        <w:rPr>
          <w:rFonts w:ascii="Times New Roman" w:eastAsia="Times New Roman" w:hAnsi="Times New Roman" w:cs="Times New Roman"/>
          <w:bCs/>
          <w:color w:val="111111"/>
          <w:sz w:val="24"/>
          <w:szCs w:val="24"/>
          <w:lang w:eastAsia="ru-RU"/>
        </w:rPr>
        <w:t xml:space="preserve">ьчики и ладошки вашего малыша, </w:t>
      </w:r>
      <w:r w:rsidR="00987DEF">
        <w:rPr>
          <w:rFonts w:ascii="Times New Roman" w:eastAsia="Times New Roman" w:hAnsi="Times New Roman" w:cs="Times New Roman"/>
          <w:bCs/>
          <w:color w:val="111111"/>
          <w:sz w:val="24"/>
          <w:szCs w:val="24"/>
          <w:lang w:eastAsia="ru-RU"/>
        </w:rPr>
        <w:t>кусочки картофеля, </w:t>
      </w:r>
      <w:r w:rsidRPr="00987DEF">
        <w:rPr>
          <w:rFonts w:ascii="Times New Roman" w:eastAsia="Times New Roman" w:hAnsi="Times New Roman" w:cs="Times New Roman"/>
          <w:bCs/>
          <w:color w:val="111111"/>
          <w:sz w:val="24"/>
          <w:szCs w:val="24"/>
          <w:lang w:eastAsia="ru-RU"/>
        </w:rPr>
        <w:t>покрытые краской (для печати) и даже мыльные пузыри из цветного мыльного раствора.</w:t>
      </w:r>
    </w:p>
    <w:p w:rsidR="00987DEF" w:rsidRDefault="00987DEF" w:rsidP="008F6CB0">
      <w:pPr>
        <w:shd w:val="clear" w:color="auto" w:fill="FFFFFF"/>
        <w:spacing w:after="0" w:line="240" w:lineRule="auto"/>
        <w:ind w:firstLine="709"/>
        <w:jc w:val="both"/>
        <w:rPr>
          <w:rFonts w:ascii="Times New Roman" w:eastAsia="Times New Roman" w:hAnsi="Times New Roman" w:cs="Times New Roman"/>
          <w:bCs/>
          <w:i/>
          <w:color w:val="111111"/>
          <w:sz w:val="24"/>
          <w:szCs w:val="24"/>
          <w:lang w:eastAsia="ru-RU"/>
        </w:rPr>
      </w:pPr>
      <w:r>
        <w:rPr>
          <w:rFonts w:ascii="Times New Roman" w:eastAsia="Times New Roman" w:hAnsi="Times New Roman" w:cs="Times New Roman"/>
          <w:bCs/>
          <w:i/>
          <w:color w:val="111111"/>
          <w:sz w:val="24"/>
          <w:szCs w:val="24"/>
          <w:lang w:eastAsia="ru-RU"/>
        </w:rPr>
        <w:t>Нужны ли детям книжки-</w:t>
      </w:r>
      <w:r w:rsidR="00AF0B9C" w:rsidRPr="00987DEF">
        <w:rPr>
          <w:rFonts w:ascii="Times New Roman" w:eastAsia="Times New Roman" w:hAnsi="Times New Roman" w:cs="Times New Roman"/>
          <w:bCs/>
          <w:i/>
          <w:color w:val="111111"/>
          <w:sz w:val="24"/>
          <w:szCs w:val="24"/>
          <w:lang w:eastAsia="ru-RU"/>
        </w:rPr>
        <w:t>раскраски?</w:t>
      </w:r>
    </w:p>
    <w:p w:rsidR="00AF0B9C" w:rsidRPr="00AF0B9C" w:rsidRDefault="00987DEF" w:rsidP="008F6CB0">
      <w:pPr>
        <w:shd w:val="clear" w:color="auto" w:fill="FFFFFF"/>
        <w:spacing w:after="0" w:line="240" w:lineRule="auto"/>
        <w:ind w:firstLine="709"/>
        <w:jc w:val="both"/>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bCs/>
          <w:color w:val="111111"/>
          <w:sz w:val="24"/>
          <w:szCs w:val="24"/>
          <w:lang w:eastAsia="ru-RU"/>
        </w:rPr>
        <w:t>Да,</w:t>
      </w:r>
      <w:r w:rsidR="00AF0B9C" w:rsidRPr="00AF0B9C">
        <w:rPr>
          <w:rFonts w:ascii="Times New Roman" w:eastAsia="Times New Roman" w:hAnsi="Times New Roman" w:cs="Times New Roman"/>
          <w:bCs/>
          <w:color w:val="111111"/>
          <w:sz w:val="24"/>
          <w:szCs w:val="24"/>
          <w:lang w:eastAsia="ru-RU"/>
        </w:rPr>
        <w:t xml:space="preserve"> такие книжки нужны. </w:t>
      </w:r>
      <w:r>
        <w:rPr>
          <w:rFonts w:ascii="Times New Roman" w:eastAsia="Times New Roman" w:hAnsi="Times New Roman" w:cs="Times New Roman"/>
          <w:bCs/>
          <w:color w:val="111111"/>
          <w:sz w:val="24"/>
          <w:szCs w:val="24"/>
          <w:lang w:eastAsia="ru-RU"/>
        </w:rPr>
        <w:t xml:space="preserve"> Раскрашивая готовую картинку, </w:t>
      </w:r>
      <w:r w:rsidR="00AF0B9C" w:rsidRPr="00AF0B9C">
        <w:rPr>
          <w:rFonts w:ascii="Times New Roman" w:eastAsia="Times New Roman" w:hAnsi="Times New Roman" w:cs="Times New Roman"/>
          <w:bCs/>
          <w:color w:val="111111"/>
          <w:sz w:val="24"/>
          <w:szCs w:val="24"/>
          <w:lang w:eastAsia="ru-RU"/>
        </w:rPr>
        <w:t>ребенок учится различать и называть цвета и акк</w:t>
      </w:r>
      <w:r>
        <w:rPr>
          <w:rFonts w:ascii="Times New Roman" w:eastAsia="Times New Roman" w:hAnsi="Times New Roman" w:cs="Times New Roman"/>
          <w:bCs/>
          <w:color w:val="111111"/>
          <w:sz w:val="24"/>
          <w:szCs w:val="24"/>
          <w:lang w:eastAsia="ru-RU"/>
        </w:rPr>
        <w:t>уратно заполнять цветом форму, </w:t>
      </w:r>
      <w:r w:rsidR="00AF0B9C" w:rsidRPr="00AF0B9C">
        <w:rPr>
          <w:rFonts w:ascii="Times New Roman" w:eastAsia="Times New Roman" w:hAnsi="Times New Roman" w:cs="Times New Roman"/>
          <w:bCs/>
          <w:color w:val="111111"/>
          <w:sz w:val="24"/>
          <w:szCs w:val="24"/>
          <w:lang w:eastAsia="ru-RU"/>
        </w:rPr>
        <w:t>не выходя за край рисунка.  Основными материалами для раскрашивания должны быть ф</w:t>
      </w:r>
      <w:r>
        <w:rPr>
          <w:rFonts w:ascii="Times New Roman" w:eastAsia="Times New Roman" w:hAnsi="Times New Roman" w:cs="Times New Roman"/>
          <w:bCs/>
          <w:color w:val="111111"/>
          <w:sz w:val="24"/>
          <w:szCs w:val="24"/>
          <w:lang w:eastAsia="ru-RU"/>
        </w:rPr>
        <w:t xml:space="preserve">ломастеры и цветные карандаши, </w:t>
      </w:r>
      <w:r w:rsidR="00AF0B9C" w:rsidRPr="00AF0B9C">
        <w:rPr>
          <w:rFonts w:ascii="Times New Roman" w:eastAsia="Times New Roman" w:hAnsi="Times New Roman" w:cs="Times New Roman"/>
          <w:bCs/>
          <w:color w:val="111111"/>
          <w:sz w:val="24"/>
          <w:szCs w:val="24"/>
          <w:lang w:eastAsia="ru-RU"/>
        </w:rPr>
        <w:t>причем последние использовать предпочтительнее.  Карандаш обладает значительной твердостью и позволяет ребенку получи</w:t>
      </w:r>
      <w:r>
        <w:rPr>
          <w:rFonts w:ascii="Times New Roman" w:eastAsia="Times New Roman" w:hAnsi="Times New Roman" w:cs="Times New Roman"/>
          <w:bCs/>
          <w:color w:val="111111"/>
          <w:sz w:val="24"/>
          <w:szCs w:val="24"/>
          <w:lang w:eastAsia="ru-RU"/>
        </w:rPr>
        <w:t xml:space="preserve">ть навык аккуратной штриховки, </w:t>
      </w:r>
      <w:r w:rsidR="00AF0B9C" w:rsidRPr="00AF0B9C">
        <w:rPr>
          <w:rFonts w:ascii="Times New Roman" w:eastAsia="Times New Roman" w:hAnsi="Times New Roman" w:cs="Times New Roman"/>
          <w:bCs/>
          <w:color w:val="111111"/>
          <w:sz w:val="24"/>
          <w:szCs w:val="24"/>
          <w:lang w:eastAsia="ru-RU"/>
        </w:rPr>
        <w:t>регулируя яркость с помощью изменения нажима.  Такие занятия готовят руку малыша к письму.</w:t>
      </w:r>
    </w:p>
    <w:p w:rsidR="00EE6F75" w:rsidRDefault="00AF0B9C" w:rsidP="008F6CB0">
      <w:pPr>
        <w:shd w:val="clear" w:color="auto" w:fill="FFFFFF"/>
        <w:spacing w:after="0" w:line="240" w:lineRule="auto"/>
        <w:ind w:firstLine="709"/>
        <w:jc w:val="both"/>
        <w:rPr>
          <w:rFonts w:ascii="Times New Roman" w:eastAsia="Times New Roman" w:hAnsi="Times New Roman" w:cs="Times New Roman"/>
          <w:bCs/>
          <w:i/>
          <w:color w:val="111111"/>
          <w:sz w:val="24"/>
          <w:szCs w:val="24"/>
          <w:lang w:eastAsia="ru-RU"/>
        </w:rPr>
      </w:pPr>
      <w:r w:rsidRPr="00987DEF">
        <w:rPr>
          <w:rFonts w:ascii="Times New Roman" w:eastAsia="Times New Roman" w:hAnsi="Times New Roman" w:cs="Times New Roman"/>
          <w:bCs/>
          <w:i/>
          <w:color w:val="111111"/>
          <w:sz w:val="24"/>
          <w:szCs w:val="24"/>
          <w:lang w:eastAsia="ru-RU"/>
        </w:rPr>
        <w:t>Как приобщать малыша к мировому изобразительному искусству?</w:t>
      </w:r>
    </w:p>
    <w:p w:rsidR="00EE6F75" w:rsidRPr="00FC564B" w:rsidRDefault="00AF0B9C" w:rsidP="00FC564B">
      <w:pPr>
        <w:shd w:val="clear" w:color="auto" w:fill="FFFFFF"/>
        <w:spacing w:after="0" w:line="240" w:lineRule="auto"/>
        <w:ind w:firstLine="709"/>
        <w:jc w:val="both"/>
        <w:rPr>
          <w:rFonts w:ascii="Times New Roman" w:eastAsia="Times New Roman" w:hAnsi="Times New Roman" w:cs="Times New Roman"/>
          <w:bCs/>
          <w:color w:val="111111"/>
          <w:sz w:val="24"/>
          <w:szCs w:val="24"/>
          <w:lang w:eastAsia="ru-RU"/>
        </w:rPr>
      </w:pPr>
      <w:r w:rsidRPr="00AF0B9C">
        <w:rPr>
          <w:rFonts w:ascii="Times New Roman" w:eastAsia="Times New Roman" w:hAnsi="Times New Roman" w:cs="Times New Roman"/>
          <w:bCs/>
          <w:color w:val="111111"/>
          <w:sz w:val="24"/>
          <w:szCs w:val="24"/>
          <w:lang w:eastAsia="ru-RU"/>
        </w:rPr>
        <w:t>Специфика приобщения дошкольников к изобразител</w:t>
      </w:r>
      <w:r w:rsidR="00EE6F75">
        <w:rPr>
          <w:rFonts w:ascii="Times New Roman" w:eastAsia="Times New Roman" w:hAnsi="Times New Roman" w:cs="Times New Roman"/>
          <w:bCs/>
          <w:color w:val="111111"/>
          <w:sz w:val="24"/>
          <w:szCs w:val="24"/>
          <w:lang w:eastAsia="ru-RU"/>
        </w:rPr>
        <w:t>ьному искусству состоит в том, что</w:t>
      </w:r>
      <w:r w:rsidRPr="00AF0B9C">
        <w:rPr>
          <w:rFonts w:ascii="Times New Roman" w:eastAsia="Times New Roman" w:hAnsi="Times New Roman" w:cs="Times New Roman"/>
          <w:bCs/>
          <w:color w:val="111111"/>
          <w:sz w:val="24"/>
          <w:szCs w:val="24"/>
          <w:lang w:eastAsia="ru-RU"/>
        </w:rPr>
        <w:t>бы помочь ребенку научиться воспринимать произведения искусства.  Вы можете посетить с ребенком различные музеи изобразительного искусства</w:t>
      </w:r>
      <w:r w:rsidR="00EE6F75">
        <w:rPr>
          <w:rFonts w:ascii="Times New Roman" w:eastAsia="Times New Roman" w:hAnsi="Times New Roman" w:cs="Times New Roman"/>
          <w:bCs/>
          <w:color w:val="111111"/>
          <w:sz w:val="24"/>
          <w:szCs w:val="24"/>
          <w:lang w:eastAsia="ru-RU"/>
        </w:rPr>
        <w:t>.</w:t>
      </w:r>
      <w:r w:rsidRPr="00AF0B9C">
        <w:rPr>
          <w:rFonts w:ascii="Times New Roman" w:eastAsia="Times New Roman" w:hAnsi="Times New Roman" w:cs="Times New Roman"/>
          <w:bCs/>
          <w:color w:val="111111"/>
          <w:sz w:val="24"/>
          <w:szCs w:val="24"/>
          <w:lang w:eastAsia="ru-RU"/>
        </w:rPr>
        <w:t xml:space="preserve"> </w:t>
      </w:r>
      <w:r w:rsidR="00EE6F75">
        <w:rPr>
          <w:rFonts w:ascii="Times New Roman" w:eastAsia="Times New Roman" w:hAnsi="Times New Roman" w:cs="Times New Roman"/>
          <w:bCs/>
          <w:color w:val="111111"/>
          <w:sz w:val="24"/>
          <w:szCs w:val="24"/>
          <w:lang w:eastAsia="ru-RU"/>
        </w:rPr>
        <w:t>С</w:t>
      </w:r>
      <w:r w:rsidRPr="00AF0B9C">
        <w:rPr>
          <w:rFonts w:ascii="Times New Roman" w:eastAsia="Times New Roman" w:hAnsi="Times New Roman" w:cs="Times New Roman"/>
          <w:bCs/>
          <w:color w:val="111111"/>
          <w:sz w:val="24"/>
          <w:szCs w:val="24"/>
          <w:lang w:eastAsia="ru-RU"/>
        </w:rPr>
        <w:t>оветуем</w:t>
      </w:r>
      <w:r w:rsidR="008F6CB0">
        <w:rPr>
          <w:rFonts w:ascii="Times New Roman" w:eastAsia="Times New Roman" w:hAnsi="Times New Roman" w:cs="Times New Roman"/>
          <w:bCs/>
          <w:color w:val="111111"/>
          <w:sz w:val="24"/>
          <w:szCs w:val="24"/>
          <w:lang w:eastAsia="ru-RU"/>
        </w:rPr>
        <w:t xml:space="preserve"> иметь дома репродукции картин </w:t>
      </w:r>
      <w:r w:rsidRPr="00AF0B9C">
        <w:rPr>
          <w:rFonts w:ascii="Times New Roman" w:eastAsia="Times New Roman" w:hAnsi="Times New Roman" w:cs="Times New Roman"/>
          <w:bCs/>
          <w:color w:val="111111"/>
          <w:sz w:val="24"/>
          <w:szCs w:val="24"/>
          <w:lang w:eastAsia="ru-RU"/>
        </w:rPr>
        <w:t>изве</w:t>
      </w:r>
      <w:r w:rsidR="008F6CB0">
        <w:rPr>
          <w:rFonts w:ascii="Times New Roman" w:eastAsia="Times New Roman" w:hAnsi="Times New Roman" w:cs="Times New Roman"/>
          <w:bCs/>
          <w:color w:val="111111"/>
          <w:sz w:val="24"/>
          <w:szCs w:val="24"/>
          <w:lang w:eastAsia="ru-RU"/>
        </w:rPr>
        <w:t>стных художников.  Желательно, </w:t>
      </w:r>
      <w:r w:rsidRPr="00AF0B9C">
        <w:rPr>
          <w:rFonts w:ascii="Times New Roman" w:eastAsia="Times New Roman" w:hAnsi="Times New Roman" w:cs="Times New Roman"/>
          <w:bCs/>
          <w:color w:val="111111"/>
          <w:sz w:val="24"/>
          <w:szCs w:val="24"/>
          <w:lang w:eastAsia="ru-RU"/>
        </w:rPr>
        <w:t>чтобы они были доступны для детского восприятия.</w:t>
      </w:r>
      <w:r w:rsidR="008F6CB0">
        <w:rPr>
          <w:rFonts w:ascii="Times New Roman" w:eastAsia="Times New Roman" w:hAnsi="Times New Roman" w:cs="Times New Roman"/>
          <w:bCs/>
          <w:color w:val="111111"/>
          <w:sz w:val="24"/>
          <w:szCs w:val="24"/>
          <w:lang w:eastAsia="ru-RU"/>
        </w:rPr>
        <w:t>  Беседуя с малышом о картине, </w:t>
      </w:r>
      <w:r w:rsidRPr="00AF0B9C">
        <w:rPr>
          <w:rFonts w:ascii="Times New Roman" w:eastAsia="Times New Roman" w:hAnsi="Times New Roman" w:cs="Times New Roman"/>
          <w:bCs/>
          <w:color w:val="111111"/>
          <w:sz w:val="24"/>
          <w:szCs w:val="24"/>
          <w:lang w:eastAsia="ru-RU"/>
        </w:rPr>
        <w:t>сделайте акцент на ее сюжете</w:t>
      </w:r>
      <w:r w:rsidR="008F6CB0">
        <w:rPr>
          <w:rFonts w:ascii="Times New Roman" w:eastAsia="Times New Roman" w:hAnsi="Times New Roman" w:cs="Times New Roman"/>
          <w:bCs/>
          <w:color w:val="111111"/>
          <w:sz w:val="24"/>
          <w:szCs w:val="24"/>
          <w:lang w:eastAsia="ru-RU"/>
        </w:rPr>
        <w:t xml:space="preserve"> (что изображено на картине?), </w:t>
      </w:r>
      <w:r w:rsidRPr="00AF0B9C">
        <w:rPr>
          <w:rFonts w:ascii="Times New Roman" w:eastAsia="Times New Roman" w:hAnsi="Times New Roman" w:cs="Times New Roman"/>
          <w:bCs/>
          <w:color w:val="111111"/>
          <w:sz w:val="24"/>
          <w:szCs w:val="24"/>
          <w:lang w:eastAsia="ru-RU"/>
        </w:rPr>
        <w:t>колорите (какие цвета использовал художник?</w:t>
      </w:r>
      <w:r w:rsidR="008F6CB0">
        <w:rPr>
          <w:rFonts w:ascii="Times New Roman" w:eastAsia="Times New Roman" w:hAnsi="Times New Roman" w:cs="Times New Roman"/>
          <w:bCs/>
          <w:color w:val="111111"/>
          <w:sz w:val="24"/>
          <w:szCs w:val="24"/>
          <w:lang w:eastAsia="ru-RU"/>
        </w:rPr>
        <w:t xml:space="preserve">).  Задавайте ребенку вопросы, </w:t>
      </w:r>
      <w:r w:rsidRPr="00AF0B9C">
        <w:rPr>
          <w:rFonts w:ascii="Times New Roman" w:eastAsia="Times New Roman" w:hAnsi="Times New Roman" w:cs="Times New Roman"/>
          <w:bCs/>
          <w:color w:val="111111"/>
          <w:sz w:val="24"/>
          <w:szCs w:val="24"/>
          <w:lang w:eastAsia="ru-RU"/>
        </w:rPr>
        <w:t>стимулирующие его к рассуждению и размышлению. Определите вместе с ребенком настроение картины.  Для самообразования вы можете использовать издания</w:t>
      </w:r>
      <w:r w:rsidR="008F6CB0">
        <w:rPr>
          <w:rFonts w:ascii="Times New Roman" w:eastAsia="Times New Roman" w:hAnsi="Times New Roman" w:cs="Times New Roman"/>
          <w:bCs/>
          <w:color w:val="111111"/>
          <w:sz w:val="24"/>
          <w:szCs w:val="24"/>
          <w:lang w:eastAsia="ru-RU"/>
        </w:rPr>
        <w:t xml:space="preserve"> энциклопедического характера, </w:t>
      </w:r>
      <w:r w:rsidRPr="00AF0B9C">
        <w:rPr>
          <w:rFonts w:ascii="Times New Roman" w:eastAsia="Times New Roman" w:hAnsi="Times New Roman" w:cs="Times New Roman"/>
          <w:bCs/>
          <w:color w:val="111111"/>
          <w:sz w:val="24"/>
          <w:szCs w:val="24"/>
          <w:lang w:eastAsia="ru-RU"/>
        </w:rPr>
        <w:t>и альбомы по изобразительному искусству.</w:t>
      </w:r>
    </w:p>
    <w:p w:rsidR="00AF0B9C" w:rsidRPr="00AF0B9C" w:rsidRDefault="00EE6F75" w:rsidP="00D62570">
      <w:pPr>
        <w:shd w:val="clear" w:color="auto" w:fill="FFFFFF"/>
        <w:spacing w:after="0" w:line="240" w:lineRule="auto"/>
        <w:ind w:firstLine="709"/>
        <w:jc w:val="both"/>
        <w:rPr>
          <w:rFonts w:ascii="Times New Roman" w:eastAsia="Times New Roman" w:hAnsi="Times New Roman" w:cs="Times New Roman"/>
          <w:i/>
          <w:color w:val="111111"/>
          <w:sz w:val="24"/>
          <w:szCs w:val="24"/>
          <w:lang w:eastAsia="ru-RU"/>
        </w:rPr>
      </w:pPr>
      <w:r w:rsidRPr="00EE6F75">
        <w:rPr>
          <w:rFonts w:ascii="Times New Roman" w:eastAsia="Times New Roman" w:hAnsi="Times New Roman" w:cs="Times New Roman"/>
          <w:bCs/>
          <w:i/>
          <w:color w:val="111111"/>
          <w:sz w:val="24"/>
          <w:szCs w:val="24"/>
          <w:lang w:eastAsia="ru-RU"/>
        </w:rPr>
        <w:t>Доизобразительный период</w:t>
      </w:r>
    </w:p>
    <w:p w:rsidR="00AF0B9C" w:rsidRPr="00AF0B9C" w:rsidRDefault="00AF0B9C" w:rsidP="00D62570">
      <w:pPr>
        <w:shd w:val="clear" w:color="auto" w:fill="FFFFFF"/>
        <w:spacing w:after="0" w:line="240" w:lineRule="auto"/>
        <w:ind w:firstLine="708"/>
        <w:jc w:val="both"/>
        <w:rPr>
          <w:rFonts w:ascii="Times New Roman" w:eastAsia="Times New Roman" w:hAnsi="Times New Roman" w:cs="Times New Roman"/>
          <w:bCs/>
          <w:color w:val="111111"/>
          <w:sz w:val="24"/>
          <w:szCs w:val="24"/>
          <w:lang w:eastAsia="ru-RU"/>
        </w:rPr>
      </w:pPr>
      <w:r w:rsidRPr="00AF0B9C">
        <w:rPr>
          <w:rFonts w:ascii="Times New Roman" w:eastAsia="Times New Roman" w:hAnsi="Times New Roman" w:cs="Times New Roman"/>
          <w:bCs/>
          <w:color w:val="111111"/>
          <w:sz w:val="24"/>
          <w:szCs w:val="24"/>
          <w:lang w:eastAsia="ru-RU"/>
        </w:rPr>
        <w:t>Так уж сложилось в языке, что искусство (живопись, графика, скульптура) называется «изобразительным» и область художественного творчества в педагогических программах для детей также называется «изобразительной» деятельностью. А вот период художественных опытов самых маленьких художников специалисты назвали «доизобразительным», поскольку изображать малыши еще ничего не могут.</w:t>
      </w:r>
    </w:p>
    <w:p w:rsidR="00AF0B9C" w:rsidRPr="00AF0B9C" w:rsidRDefault="00AF0B9C"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Основным «художественным» занятием в этом возрасте являются «игры с художественными материалами». Эта деятельность природосообразна с возможностями малыша и сутью творчества. Кроха познает все, что его окружает в первую очередь чувственно. Запахи, краски, звуки удивляют, завораживают и заполняют его сознание. Если маленький ребенок чувствует – значит знает. И он открывает для себя не только мир и красоту этого мира, но и свои собственные возможности, видит следы собственной деятельности. А вот какими способами он будет это делать, во многом зависит от окружающих его взрослых.</w:t>
      </w:r>
      <w:r w:rsidR="00D62570">
        <w:rPr>
          <w:rFonts w:ascii="Times New Roman" w:eastAsia="Times New Roman" w:hAnsi="Times New Roman" w:cs="Times New Roman"/>
          <w:color w:val="111111"/>
          <w:sz w:val="24"/>
          <w:szCs w:val="24"/>
          <w:lang w:eastAsia="ru-RU"/>
        </w:rPr>
        <w:t xml:space="preserve"> </w:t>
      </w:r>
      <w:r w:rsidRPr="00AF0B9C">
        <w:rPr>
          <w:rFonts w:ascii="Times New Roman" w:eastAsia="Times New Roman" w:hAnsi="Times New Roman" w:cs="Times New Roman"/>
          <w:bCs/>
          <w:color w:val="111111"/>
          <w:sz w:val="24"/>
          <w:szCs w:val="24"/>
          <w:lang w:eastAsia="ru-RU"/>
        </w:rPr>
        <w:t>Художественная деятельность неотделима в раннем возрасте от познавательной. Исследуя разнообразными способами материалы, малыш знакомится с их свойствами и качествами. Это очень полезное занятие для будущего художника! Через такие незатейливые манипулятивные игры кроха постепенно переходит к использованию художественных материалов по назначению.</w:t>
      </w:r>
    </w:p>
    <w:p w:rsidR="00AF0B9C" w:rsidRPr="00AF0B9C" w:rsidRDefault="00AF0B9C" w:rsidP="003935CD">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lastRenderedPageBreak/>
        <w:t>Доизобразительный период – это период «каракулей», «марания», кото</w:t>
      </w:r>
      <w:r w:rsidR="00D62570">
        <w:rPr>
          <w:rFonts w:ascii="Times New Roman" w:eastAsia="Times New Roman" w:hAnsi="Times New Roman" w:cs="Times New Roman"/>
          <w:bCs/>
          <w:color w:val="111111"/>
          <w:sz w:val="24"/>
          <w:szCs w:val="24"/>
          <w:lang w:eastAsia="ru-RU"/>
        </w:rPr>
        <w:t>рый, начинаясь в возрасте 1,5-</w:t>
      </w:r>
      <w:r w:rsidRPr="00AF0B9C">
        <w:rPr>
          <w:rFonts w:ascii="Times New Roman" w:eastAsia="Times New Roman" w:hAnsi="Times New Roman" w:cs="Times New Roman"/>
          <w:bCs/>
          <w:color w:val="111111"/>
          <w:sz w:val="24"/>
          <w:szCs w:val="24"/>
          <w:lang w:eastAsia="ru-RU"/>
        </w:rPr>
        <w:t>2</w:t>
      </w:r>
      <w:r w:rsidR="00D62570">
        <w:rPr>
          <w:rFonts w:ascii="Times New Roman" w:eastAsia="Times New Roman" w:hAnsi="Times New Roman" w:cs="Times New Roman"/>
          <w:bCs/>
          <w:color w:val="111111"/>
          <w:sz w:val="24"/>
          <w:szCs w:val="24"/>
          <w:lang w:eastAsia="ru-RU"/>
        </w:rPr>
        <w:t xml:space="preserve"> лет, длится вплоть да 3-</w:t>
      </w:r>
      <w:r w:rsidRPr="00AF0B9C">
        <w:rPr>
          <w:rFonts w:ascii="Times New Roman" w:eastAsia="Times New Roman" w:hAnsi="Times New Roman" w:cs="Times New Roman"/>
          <w:bCs/>
          <w:color w:val="111111"/>
          <w:sz w:val="24"/>
          <w:szCs w:val="24"/>
          <w:lang w:eastAsia="ru-RU"/>
        </w:rPr>
        <w:t>3, 5 лет. Этот этап продолжителен и неоднороден. Некоторые авторы делят его, в свою очередь, на более мелкие стадии:</w:t>
      </w:r>
    </w:p>
    <w:p w:rsidR="00AF0B9C" w:rsidRPr="00AF0B9C" w:rsidRDefault="00D62570"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xml:space="preserve">– </w:t>
      </w:r>
      <w:r w:rsidR="00AF0B9C" w:rsidRPr="00AF0B9C">
        <w:rPr>
          <w:rFonts w:ascii="Times New Roman" w:eastAsia="Times New Roman" w:hAnsi="Times New Roman" w:cs="Times New Roman"/>
          <w:bCs/>
          <w:color w:val="111111"/>
          <w:sz w:val="24"/>
          <w:szCs w:val="24"/>
          <w:lang w:eastAsia="ru-RU"/>
        </w:rPr>
        <w:t>подражание движениям взрослых;</w:t>
      </w:r>
    </w:p>
    <w:p w:rsidR="00AF0B9C" w:rsidRPr="00AF0B9C" w:rsidRDefault="00D62570"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xml:space="preserve">– </w:t>
      </w:r>
      <w:r w:rsidR="00AF0B9C" w:rsidRPr="00AF0B9C">
        <w:rPr>
          <w:rFonts w:ascii="Times New Roman" w:eastAsia="Times New Roman" w:hAnsi="Times New Roman" w:cs="Times New Roman"/>
          <w:bCs/>
          <w:color w:val="111111"/>
          <w:sz w:val="24"/>
          <w:szCs w:val="24"/>
          <w:lang w:eastAsia="ru-RU"/>
        </w:rPr>
        <w:t>разглядывание каракулей;</w:t>
      </w:r>
    </w:p>
    <w:p w:rsidR="00AF0B9C" w:rsidRPr="00AF0B9C" w:rsidRDefault="00D62570"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xml:space="preserve">– </w:t>
      </w:r>
      <w:r w:rsidR="00AF0B9C" w:rsidRPr="00AF0B9C">
        <w:rPr>
          <w:rFonts w:ascii="Times New Roman" w:eastAsia="Times New Roman" w:hAnsi="Times New Roman" w:cs="Times New Roman"/>
          <w:bCs/>
          <w:color w:val="111111"/>
          <w:sz w:val="24"/>
          <w:szCs w:val="24"/>
          <w:lang w:eastAsia="ru-RU"/>
        </w:rPr>
        <w:t>рисование линий;</w:t>
      </w:r>
    </w:p>
    <w:p w:rsidR="00AF0B9C" w:rsidRPr="00AF0B9C" w:rsidRDefault="00D62570"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xml:space="preserve">– </w:t>
      </w:r>
      <w:r w:rsidR="00AF0B9C" w:rsidRPr="00AF0B9C">
        <w:rPr>
          <w:rFonts w:ascii="Times New Roman" w:eastAsia="Times New Roman" w:hAnsi="Times New Roman" w:cs="Times New Roman"/>
          <w:bCs/>
          <w:color w:val="111111"/>
          <w:sz w:val="24"/>
          <w:szCs w:val="24"/>
          <w:lang w:eastAsia="ru-RU"/>
        </w:rPr>
        <w:t>повторяющиеся каракули;</w:t>
      </w:r>
    </w:p>
    <w:p w:rsidR="00AF0B9C" w:rsidRPr="00AF0B9C" w:rsidRDefault="00D62570"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xml:space="preserve">– </w:t>
      </w:r>
      <w:r w:rsidR="00AF0B9C" w:rsidRPr="00AF0B9C">
        <w:rPr>
          <w:rFonts w:ascii="Times New Roman" w:eastAsia="Times New Roman" w:hAnsi="Times New Roman" w:cs="Times New Roman"/>
          <w:bCs/>
          <w:color w:val="111111"/>
          <w:sz w:val="24"/>
          <w:szCs w:val="24"/>
          <w:lang w:eastAsia="ru-RU"/>
        </w:rPr>
        <w:t>орнамент (овладение первичной формой);</w:t>
      </w:r>
    </w:p>
    <w:p w:rsidR="00AF0B9C" w:rsidRPr="00AF0B9C" w:rsidRDefault="00D62570" w:rsidP="00D625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xml:space="preserve">– </w:t>
      </w:r>
      <w:r w:rsidR="00AF0B9C" w:rsidRPr="00AF0B9C">
        <w:rPr>
          <w:rFonts w:ascii="Times New Roman" w:eastAsia="Times New Roman" w:hAnsi="Times New Roman" w:cs="Times New Roman"/>
          <w:bCs/>
          <w:color w:val="111111"/>
          <w:sz w:val="24"/>
          <w:szCs w:val="24"/>
          <w:lang w:eastAsia="ru-RU"/>
        </w:rPr>
        <w:t>появление изображения.</w:t>
      </w:r>
    </w:p>
    <w:p w:rsidR="00AF0B9C" w:rsidRPr="00AF0B9C" w:rsidRDefault="00AF0B9C" w:rsidP="00FC56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Однако двухлетний малыш делает к этому времени ряд открытий:</w:t>
      </w:r>
    </w:p>
    <w:p w:rsidR="00AF0B9C" w:rsidRPr="00AF0B9C" w:rsidRDefault="00FC564B" w:rsidP="00FC56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о</w:t>
      </w:r>
      <w:r w:rsidR="00AF0B9C" w:rsidRPr="00AF0B9C">
        <w:rPr>
          <w:rFonts w:ascii="Times New Roman" w:eastAsia="Times New Roman" w:hAnsi="Times New Roman" w:cs="Times New Roman"/>
          <w:bCs/>
          <w:color w:val="111111"/>
          <w:sz w:val="24"/>
          <w:szCs w:val="24"/>
          <w:lang w:eastAsia="ru-RU"/>
        </w:rPr>
        <w:t>н уже замечает, что у бумаги есть края, и кроха, учитывая эти границы, начинает контролировать свое игровое поведение на листе бумаг</w:t>
      </w:r>
      <w:r>
        <w:rPr>
          <w:rFonts w:ascii="Times New Roman" w:eastAsia="Times New Roman" w:hAnsi="Times New Roman" w:cs="Times New Roman"/>
          <w:bCs/>
          <w:color w:val="111111"/>
          <w:sz w:val="24"/>
          <w:szCs w:val="24"/>
          <w:lang w:eastAsia="ru-RU"/>
        </w:rPr>
        <w:t>и;</w:t>
      </w:r>
    </w:p>
    <w:p w:rsidR="00AF0B9C" w:rsidRPr="00AF0B9C" w:rsidRDefault="00FC564B" w:rsidP="00FC56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к</w:t>
      </w:r>
      <w:r w:rsidR="00AF0B9C" w:rsidRPr="00AF0B9C">
        <w:rPr>
          <w:rFonts w:ascii="Times New Roman" w:eastAsia="Times New Roman" w:hAnsi="Times New Roman" w:cs="Times New Roman"/>
          <w:bCs/>
          <w:color w:val="111111"/>
          <w:sz w:val="24"/>
          <w:szCs w:val="24"/>
          <w:lang w:eastAsia="ru-RU"/>
        </w:rPr>
        <w:t>аракули, которые получаются у ма</w:t>
      </w:r>
      <w:r>
        <w:rPr>
          <w:rFonts w:ascii="Times New Roman" w:eastAsia="Times New Roman" w:hAnsi="Times New Roman" w:cs="Times New Roman"/>
          <w:bCs/>
          <w:color w:val="111111"/>
          <w:sz w:val="24"/>
          <w:szCs w:val="24"/>
          <w:lang w:eastAsia="ru-RU"/>
        </w:rPr>
        <w:t>лыша, уже могут носить название;</w:t>
      </w:r>
    </w:p>
    <w:p w:rsidR="00AF0B9C" w:rsidRPr="00AF0B9C" w:rsidRDefault="00FC564B" w:rsidP="00FC56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 н</w:t>
      </w:r>
      <w:r w:rsidR="00AF0B9C" w:rsidRPr="00AF0B9C">
        <w:rPr>
          <w:rFonts w:ascii="Times New Roman" w:eastAsia="Times New Roman" w:hAnsi="Times New Roman" w:cs="Times New Roman"/>
          <w:bCs/>
          <w:color w:val="111111"/>
          <w:sz w:val="24"/>
          <w:szCs w:val="24"/>
          <w:lang w:eastAsia="ru-RU"/>
        </w:rPr>
        <w:t>екоторые формы на рисунках изображаются уже вполне сознательно.</w:t>
      </w:r>
    </w:p>
    <w:p w:rsidR="00FC564B" w:rsidRDefault="00AF0B9C" w:rsidP="00FC56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Может присутствовать собственный стиль, любимые формы и цветовые предпочтения.</w:t>
      </w:r>
    </w:p>
    <w:p w:rsidR="00AF0B9C" w:rsidRDefault="00AF0B9C" w:rsidP="00FC564B">
      <w:pPr>
        <w:shd w:val="clear" w:color="auto" w:fill="FFFFFF"/>
        <w:spacing w:after="0" w:line="240" w:lineRule="auto"/>
        <w:ind w:firstLine="708"/>
        <w:jc w:val="both"/>
        <w:rPr>
          <w:rFonts w:ascii="Times New Roman" w:eastAsia="Times New Roman" w:hAnsi="Times New Roman" w:cs="Times New Roman"/>
          <w:bCs/>
          <w:color w:val="111111"/>
          <w:sz w:val="24"/>
          <w:szCs w:val="24"/>
          <w:lang w:eastAsia="ru-RU"/>
        </w:rPr>
      </w:pPr>
      <w:r w:rsidRPr="00AF0B9C">
        <w:rPr>
          <w:rFonts w:ascii="Times New Roman" w:eastAsia="Times New Roman" w:hAnsi="Times New Roman" w:cs="Times New Roman"/>
          <w:bCs/>
          <w:color w:val="111111"/>
          <w:sz w:val="24"/>
          <w:szCs w:val="24"/>
          <w:lang w:eastAsia="ru-RU"/>
        </w:rPr>
        <w:t xml:space="preserve">Но самое главное – ваш малыш способен воспринимать то, что изображает взрослый. Особенно ценно, если это происходит на глазах у ребенка. Ваши художественные способности на данном этапе развития ребенка не так уж важны. Гораздо важнее ваш </w:t>
      </w:r>
      <w:r w:rsidR="00FC564B">
        <w:rPr>
          <w:rFonts w:ascii="Times New Roman" w:eastAsia="Times New Roman" w:hAnsi="Times New Roman" w:cs="Times New Roman"/>
          <w:bCs/>
          <w:color w:val="111111"/>
          <w:sz w:val="24"/>
          <w:szCs w:val="24"/>
          <w:lang w:eastAsia="ru-RU"/>
        </w:rPr>
        <w:t xml:space="preserve">эмоциональный настрой. Рисуйте </w:t>
      </w:r>
      <w:r w:rsidRPr="00AF0B9C">
        <w:rPr>
          <w:rFonts w:ascii="Times New Roman" w:eastAsia="Times New Roman" w:hAnsi="Times New Roman" w:cs="Times New Roman"/>
          <w:bCs/>
          <w:color w:val="111111"/>
          <w:sz w:val="24"/>
          <w:szCs w:val="24"/>
          <w:lang w:eastAsia="ru-RU"/>
        </w:rPr>
        <w:t xml:space="preserve">с </w:t>
      </w:r>
      <w:r w:rsidR="00FC564B">
        <w:rPr>
          <w:rFonts w:ascii="Times New Roman" w:eastAsia="Times New Roman" w:hAnsi="Times New Roman" w:cs="Times New Roman"/>
          <w:bCs/>
          <w:color w:val="111111"/>
          <w:sz w:val="24"/>
          <w:szCs w:val="24"/>
          <w:lang w:eastAsia="ru-RU"/>
        </w:rPr>
        <w:t>«</w:t>
      </w:r>
      <w:r w:rsidRPr="00AF0B9C">
        <w:rPr>
          <w:rFonts w:ascii="Times New Roman" w:eastAsia="Times New Roman" w:hAnsi="Times New Roman" w:cs="Times New Roman"/>
          <w:bCs/>
          <w:color w:val="111111"/>
          <w:sz w:val="24"/>
          <w:szCs w:val="24"/>
          <w:lang w:eastAsia="ru-RU"/>
        </w:rPr>
        <w:t>выражением».</w:t>
      </w:r>
      <w:r w:rsidR="00FC564B">
        <w:rPr>
          <w:rFonts w:ascii="Times New Roman" w:eastAsia="Times New Roman" w:hAnsi="Times New Roman" w:cs="Times New Roman"/>
          <w:color w:val="111111"/>
          <w:sz w:val="24"/>
          <w:szCs w:val="24"/>
          <w:lang w:eastAsia="ru-RU"/>
        </w:rPr>
        <w:t xml:space="preserve"> </w:t>
      </w:r>
      <w:r w:rsidRPr="00AF0B9C">
        <w:rPr>
          <w:rFonts w:ascii="Times New Roman" w:eastAsia="Times New Roman" w:hAnsi="Times New Roman" w:cs="Times New Roman"/>
          <w:bCs/>
          <w:color w:val="111111"/>
          <w:sz w:val="24"/>
          <w:szCs w:val="24"/>
          <w:lang w:eastAsia="ru-RU"/>
        </w:rPr>
        <w:t>Итак, рисуйте для своих детей и вместе с ними. Рисуйте, конструируйте, лепите, клейте вместе с детьми, но не вместо них! В любой, даже очень сложной работе, всегда должно найтись место для собственного творчества малыша.</w:t>
      </w:r>
      <w:r w:rsidR="00FC564B">
        <w:rPr>
          <w:rFonts w:ascii="Times New Roman" w:eastAsia="Times New Roman" w:hAnsi="Times New Roman" w:cs="Times New Roman"/>
          <w:color w:val="111111"/>
          <w:sz w:val="24"/>
          <w:szCs w:val="24"/>
          <w:lang w:eastAsia="ru-RU"/>
        </w:rPr>
        <w:t xml:space="preserve"> </w:t>
      </w:r>
      <w:r w:rsidRPr="00AF0B9C">
        <w:rPr>
          <w:rFonts w:ascii="Times New Roman" w:eastAsia="Times New Roman" w:hAnsi="Times New Roman" w:cs="Times New Roman"/>
          <w:bCs/>
          <w:color w:val="111111"/>
          <w:sz w:val="24"/>
          <w:szCs w:val="24"/>
          <w:lang w:eastAsia="ru-RU"/>
        </w:rPr>
        <w:t>Так, постепенно, вы вместе с ребенком будете шагать в так называемую изобразительную стадию рисования. Ближе к трем годам жизни ребенок будет подготовлен к моделированию ситуации и абстрактных образов.</w:t>
      </w:r>
    </w:p>
    <w:p w:rsidR="00EB1EE1" w:rsidRPr="00AF0B9C" w:rsidRDefault="00EB1EE1" w:rsidP="00FC56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p>
    <w:p w:rsidR="00AF0B9C" w:rsidRPr="00AF0B9C" w:rsidRDefault="00AF0B9C" w:rsidP="00FC564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C564B">
        <w:rPr>
          <w:rFonts w:ascii="Times New Roman" w:eastAsia="Times New Roman" w:hAnsi="Times New Roman" w:cs="Times New Roman"/>
          <w:bCs/>
          <w:i/>
          <w:color w:val="111111"/>
          <w:sz w:val="24"/>
          <w:szCs w:val="24"/>
          <w:lang w:eastAsia="ru-RU"/>
        </w:rPr>
        <w:t>Задание 1.</w:t>
      </w:r>
      <w:r w:rsidR="00FC564B">
        <w:rPr>
          <w:rFonts w:ascii="Times New Roman" w:eastAsia="Times New Roman" w:hAnsi="Times New Roman" w:cs="Times New Roman"/>
          <w:bCs/>
          <w:i/>
          <w:color w:val="111111"/>
          <w:sz w:val="24"/>
          <w:szCs w:val="24"/>
          <w:lang w:eastAsia="ru-RU"/>
        </w:rPr>
        <w:t xml:space="preserve"> Игры с цветами и их оттенками</w:t>
      </w:r>
    </w:p>
    <w:p w:rsidR="00AF0B9C" w:rsidRPr="00AF0B9C" w:rsidRDefault="00AF0B9C" w:rsidP="00FC564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Соберите коллекцию разных по форме, размеру и цвету пуговиц. Попросите малыша помочь вам разложить их по цветовым оттенкам. Воспользуйтесь для этого разными цветными коробочками.</w:t>
      </w:r>
    </w:p>
    <w:p w:rsidR="00AF0B9C" w:rsidRPr="00AF0B9C" w:rsidRDefault="00AF0B9C" w:rsidP="00FC564B">
      <w:pPr>
        <w:shd w:val="clear" w:color="auto" w:fill="FFFFFF"/>
        <w:spacing w:after="0" w:line="240" w:lineRule="auto"/>
        <w:ind w:firstLine="709"/>
        <w:jc w:val="both"/>
        <w:rPr>
          <w:rFonts w:ascii="Times New Roman" w:eastAsia="Times New Roman" w:hAnsi="Times New Roman" w:cs="Times New Roman"/>
          <w:i/>
          <w:color w:val="111111"/>
          <w:sz w:val="24"/>
          <w:szCs w:val="24"/>
          <w:lang w:eastAsia="ru-RU"/>
        </w:rPr>
      </w:pPr>
      <w:r w:rsidRPr="00AF0B9C">
        <w:rPr>
          <w:rFonts w:ascii="Times New Roman" w:eastAsia="Times New Roman" w:hAnsi="Times New Roman" w:cs="Times New Roman"/>
          <w:bCs/>
          <w:color w:val="111111"/>
          <w:sz w:val="24"/>
          <w:szCs w:val="24"/>
          <w:lang w:eastAsia="ru-RU"/>
        </w:rPr>
        <w:t>Например, в красную коробочку нужно положить розовые, малиновые, вишневые, алые пуговицы. То есть те, в которых присутствует красный цвет. При этом сообщайте ребенку название цвета.</w:t>
      </w:r>
    </w:p>
    <w:p w:rsidR="00AF0B9C" w:rsidRPr="00AF0B9C" w:rsidRDefault="00AF0B9C" w:rsidP="00FC564B">
      <w:pPr>
        <w:shd w:val="clear" w:color="auto" w:fill="FFFFFF"/>
        <w:spacing w:after="0" w:line="240" w:lineRule="auto"/>
        <w:ind w:firstLine="709"/>
        <w:jc w:val="both"/>
        <w:rPr>
          <w:rFonts w:ascii="Times New Roman" w:eastAsia="Times New Roman" w:hAnsi="Times New Roman" w:cs="Times New Roman"/>
          <w:i/>
          <w:color w:val="111111"/>
          <w:sz w:val="24"/>
          <w:szCs w:val="24"/>
          <w:lang w:eastAsia="ru-RU"/>
        </w:rPr>
      </w:pPr>
      <w:r w:rsidRPr="00FC564B">
        <w:rPr>
          <w:rFonts w:ascii="Times New Roman" w:eastAsia="Times New Roman" w:hAnsi="Times New Roman" w:cs="Times New Roman"/>
          <w:bCs/>
          <w:i/>
          <w:color w:val="111111"/>
          <w:sz w:val="24"/>
          <w:szCs w:val="24"/>
          <w:lang w:eastAsia="ru-RU"/>
        </w:rPr>
        <w:t>Задание 2. Тр</w:t>
      </w:r>
      <w:r w:rsidR="00FC564B">
        <w:rPr>
          <w:rFonts w:ascii="Times New Roman" w:eastAsia="Times New Roman" w:hAnsi="Times New Roman" w:cs="Times New Roman"/>
          <w:bCs/>
          <w:i/>
          <w:color w:val="111111"/>
          <w:sz w:val="24"/>
          <w:szCs w:val="24"/>
          <w:lang w:eastAsia="ru-RU"/>
        </w:rPr>
        <w:t>енируем пальчики –</w:t>
      </w:r>
      <w:r w:rsidR="00FC564B" w:rsidRPr="00FC564B">
        <w:rPr>
          <w:rFonts w:ascii="Times New Roman" w:eastAsia="Times New Roman" w:hAnsi="Times New Roman" w:cs="Times New Roman"/>
          <w:bCs/>
          <w:i/>
          <w:color w:val="111111"/>
          <w:sz w:val="24"/>
          <w:szCs w:val="24"/>
          <w:lang w:eastAsia="ru-RU"/>
        </w:rPr>
        <w:t xml:space="preserve"> рисуем линии</w:t>
      </w:r>
    </w:p>
    <w:p w:rsidR="00AF0B9C" w:rsidRPr="00AF0B9C" w:rsidRDefault="00AF0B9C" w:rsidP="00FC564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Обозначенные на бумаге линиями извилистые дорожки ведут от одной ка</w:t>
      </w:r>
      <w:r w:rsidR="003935CD">
        <w:rPr>
          <w:rFonts w:ascii="Times New Roman" w:eastAsia="Times New Roman" w:hAnsi="Times New Roman" w:cs="Times New Roman"/>
          <w:bCs/>
          <w:color w:val="111111"/>
          <w:sz w:val="24"/>
          <w:szCs w:val="24"/>
          <w:lang w:eastAsia="ru-RU"/>
        </w:rPr>
        <w:t>ртинки к другой. Задача малыша –</w:t>
      </w:r>
      <w:r w:rsidRPr="00AF0B9C">
        <w:rPr>
          <w:rFonts w:ascii="Times New Roman" w:eastAsia="Times New Roman" w:hAnsi="Times New Roman" w:cs="Times New Roman"/>
          <w:bCs/>
          <w:color w:val="111111"/>
          <w:sz w:val="24"/>
          <w:szCs w:val="24"/>
          <w:lang w:eastAsia="ru-RU"/>
        </w:rPr>
        <w:t xml:space="preserve"> провести линию точно по дорожке от одного конца до другого. Игровые задачи при этом могут быть самыми разными. Например, помоги ежику добраться до грибочка, довести малыша до его мамы и т.д. Такие задания бывают в детских книжках или детских журналах, но интереснее будет, если такие задания вы сделаете сами.</w:t>
      </w:r>
    </w:p>
    <w:p w:rsidR="00AF0B9C" w:rsidRPr="00AF0B9C" w:rsidRDefault="00FC564B" w:rsidP="00FC564B">
      <w:pPr>
        <w:shd w:val="clear" w:color="auto" w:fill="FFFFFF"/>
        <w:spacing w:after="0" w:line="240" w:lineRule="auto"/>
        <w:ind w:firstLine="709"/>
        <w:jc w:val="both"/>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bCs/>
          <w:i/>
          <w:color w:val="111111"/>
          <w:sz w:val="24"/>
          <w:szCs w:val="24"/>
          <w:lang w:eastAsia="ru-RU"/>
        </w:rPr>
        <w:t>Задание 3. Живопись и графика</w:t>
      </w:r>
    </w:p>
    <w:p w:rsidR="00AF0B9C" w:rsidRPr="00AF0B9C" w:rsidRDefault="00AF0B9C" w:rsidP="00FC564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Покажите ребенку рыбок, например, на фотографиях. Расскажите о них что-нибудь интересное. Покажите малышу руками, как поднимаются и пускаются морские волны, где плавают рыбки. Пусть</w:t>
      </w:r>
      <w:r w:rsidR="00FC564B">
        <w:rPr>
          <w:rFonts w:ascii="Times New Roman" w:eastAsia="Times New Roman" w:hAnsi="Times New Roman" w:cs="Times New Roman"/>
          <w:bCs/>
          <w:color w:val="111111"/>
          <w:sz w:val="24"/>
          <w:szCs w:val="24"/>
          <w:lang w:eastAsia="ru-RU"/>
        </w:rPr>
        <w:t xml:space="preserve"> он вместе с вами это повторит –</w:t>
      </w:r>
      <w:r w:rsidRPr="00AF0B9C">
        <w:rPr>
          <w:rFonts w:ascii="Times New Roman" w:eastAsia="Times New Roman" w:hAnsi="Times New Roman" w:cs="Times New Roman"/>
          <w:bCs/>
          <w:color w:val="111111"/>
          <w:sz w:val="24"/>
          <w:szCs w:val="24"/>
          <w:lang w:eastAsia="ru-RU"/>
        </w:rPr>
        <w:t xml:space="preserve"> это раскрепощает мышцы рук перед работой.</w:t>
      </w:r>
    </w:p>
    <w:p w:rsidR="00FC564B" w:rsidRDefault="00AF0B9C" w:rsidP="00FC564B">
      <w:pPr>
        <w:shd w:val="clear" w:color="auto" w:fill="FFFFFF"/>
        <w:spacing w:after="0" w:line="240" w:lineRule="auto"/>
        <w:ind w:firstLine="709"/>
        <w:jc w:val="both"/>
        <w:rPr>
          <w:rFonts w:ascii="Times New Roman" w:eastAsia="Times New Roman" w:hAnsi="Times New Roman" w:cs="Times New Roman"/>
          <w:bCs/>
          <w:color w:val="111111"/>
          <w:sz w:val="24"/>
          <w:szCs w:val="24"/>
          <w:lang w:eastAsia="ru-RU"/>
        </w:rPr>
      </w:pPr>
      <w:r w:rsidRPr="00AF0B9C">
        <w:rPr>
          <w:rFonts w:ascii="Times New Roman" w:eastAsia="Times New Roman" w:hAnsi="Times New Roman" w:cs="Times New Roman"/>
          <w:bCs/>
          <w:color w:val="111111"/>
          <w:sz w:val="24"/>
          <w:szCs w:val="24"/>
          <w:lang w:eastAsia="ru-RU"/>
        </w:rPr>
        <w:t>Теперь создайте свой подводный мир. Смочите лист водой. Вода в море бывает разного цвета: синяя, зеленая, фиолетовая, голубая. В ней могут отражаться желтые и розовые лучи солнца, подниматься белая пена, поэтому выбор краски ребенком может быть произвольным.</w:t>
      </w:r>
    </w:p>
    <w:p w:rsidR="00FC564B"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Покажите вашему ребенку, как рисовать длинную волнистую линию. Помогите ему заполнить краской весь лист бумаги — ведь море очень большое и очень глубокое. Теперь можно запускать рыбок. Их силуэты можно нарисовать на цветной бумаге и вырезать. Помогите малышу! Сам он не справится. Затем дайте ему возможность «выпустить» рыбок в воду. Чтобы рыбкам было весело и уютно, можно вырезать водоросли из зеленой бумаги разных оттенков.</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C564B">
        <w:rPr>
          <w:rFonts w:ascii="Times New Roman" w:eastAsia="Times New Roman" w:hAnsi="Times New Roman" w:cs="Times New Roman"/>
          <w:bCs/>
          <w:i/>
          <w:color w:val="111111"/>
          <w:sz w:val="24"/>
          <w:szCs w:val="24"/>
          <w:lang w:eastAsia="ru-RU"/>
        </w:rPr>
        <w:lastRenderedPageBreak/>
        <w:t>Развитие изобразительной деятельности детей в семье</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bCs/>
          <w:color w:val="111111"/>
          <w:sz w:val="24"/>
          <w:szCs w:val="24"/>
          <w:lang w:eastAsia="ru-RU"/>
        </w:rPr>
      </w:pPr>
      <w:r w:rsidRPr="00AF0B9C">
        <w:rPr>
          <w:rFonts w:ascii="Times New Roman" w:eastAsia="Times New Roman" w:hAnsi="Times New Roman" w:cs="Times New Roman"/>
          <w:bCs/>
          <w:color w:val="111111"/>
          <w:sz w:val="24"/>
          <w:szCs w:val="24"/>
          <w:lang w:eastAsia="ru-RU"/>
        </w:rPr>
        <w:t>Занятия по изобразительной деятельности, которые регулярно проводятся в детском саду, являются основой для приобретения ребёнком художественного опыта. Родители должны помогать обогащать этот опыт новыми художественными впечатлениями, создавать в семье благоприятные условия для развития у ребёнка самостоятельности, проявление творчества.</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Родителям необходимо порекомендовать следить за впечатлениями</w:t>
      </w:r>
      <w:r w:rsidR="003935CD">
        <w:rPr>
          <w:rFonts w:ascii="Times New Roman" w:eastAsia="Times New Roman" w:hAnsi="Times New Roman" w:cs="Times New Roman"/>
          <w:bCs/>
          <w:color w:val="111111"/>
          <w:sz w:val="24"/>
          <w:szCs w:val="24"/>
          <w:lang w:eastAsia="ru-RU"/>
        </w:rPr>
        <w:t>,</w:t>
      </w:r>
      <w:r w:rsidRPr="00AF0B9C">
        <w:rPr>
          <w:rFonts w:ascii="Times New Roman" w:eastAsia="Times New Roman" w:hAnsi="Times New Roman" w:cs="Times New Roman"/>
          <w:bCs/>
          <w:color w:val="111111"/>
          <w:sz w:val="24"/>
          <w:szCs w:val="24"/>
          <w:lang w:eastAsia="ru-RU"/>
        </w:rPr>
        <w:t xml:space="preserve"> получаемыми ребёнком дома, стремиться развивать наблюдательность за окружающим: изменения окраски листьев деревьев, цвета неба, красивый цветок по дороге домой, разноцветная бабочка, маленький пушистый котёнок, замечать причудливые формы растительного мира. Можно спросить какие книги любит их ребёнок, рассматривают ли они с малышами иллюстрации, картинки. Для многих малышей любимым занятием является просмотр мультфильмов, передач (спокойной ночи, малыши) по телевизору. Они быстро запоминают персонажей и с нетерпением ждут с ними встречи, часто спрашивая родителей, скоро ли можно будет смотреть телевизор. Главное в таком случае не ограничиваться только просмотром, а поощрять стремление ребёнка, рассказать об увиденном, желание понять и осмыслить происходящее.</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Необходимо акцентировать внимание родителей на создание условий для изобразительной деятельности, что бы малыш мог дома рисовать, лепить.</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Н</w:t>
      </w:r>
      <w:r w:rsidR="003935CD">
        <w:rPr>
          <w:rFonts w:ascii="Times New Roman" w:eastAsia="Times New Roman" w:hAnsi="Times New Roman" w:cs="Times New Roman"/>
          <w:bCs/>
          <w:color w:val="111111"/>
          <w:sz w:val="24"/>
          <w:szCs w:val="24"/>
          <w:lang w:eastAsia="ru-RU"/>
        </w:rPr>
        <w:t>еобходимо</w:t>
      </w:r>
      <w:r w:rsidRPr="00AF0B9C">
        <w:rPr>
          <w:rFonts w:ascii="Times New Roman" w:eastAsia="Times New Roman" w:hAnsi="Times New Roman" w:cs="Times New Roman"/>
          <w:bCs/>
          <w:color w:val="111111"/>
          <w:sz w:val="24"/>
          <w:szCs w:val="24"/>
          <w:lang w:eastAsia="ru-RU"/>
        </w:rPr>
        <w:t xml:space="preserve"> бережно относиться к первым рисункам, лепке, что бы ребёнок увидел ваше отношение, как к чему-то ценному, нужному. Хорошо если взрослые помогают ребёнку в процессе изобразительной деятельности, если имеет место быть «сотворчество», а не предоставление самому себе.</w:t>
      </w:r>
    </w:p>
    <w:p w:rsidR="00AF0B9C" w:rsidRPr="00AF0B9C" w:rsidRDefault="003935CD"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lang w:eastAsia="ru-RU"/>
        </w:rPr>
        <w:t>Родителям следует помни</w:t>
      </w:r>
      <w:r w:rsidR="00AF0B9C" w:rsidRPr="00AF0B9C">
        <w:rPr>
          <w:rFonts w:ascii="Times New Roman" w:eastAsia="Times New Roman" w:hAnsi="Times New Roman" w:cs="Times New Roman"/>
          <w:bCs/>
          <w:color w:val="111111"/>
          <w:sz w:val="24"/>
          <w:szCs w:val="24"/>
          <w:lang w:eastAsia="ru-RU"/>
        </w:rPr>
        <w:t xml:space="preserve">ть, что ребёнку не достаточно лишь дать лист бумаги, карандаш и кусок пластилина. </w:t>
      </w:r>
      <w:r>
        <w:rPr>
          <w:rFonts w:ascii="Times New Roman" w:eastAsia="Times New Roman" w:hAnsi="Times New Roman" w:cs="Times New Roman"/>
          <w:bCs/>
          <w:color w:val="111111"/>
          <w:sz w:val="24"/>
          <w:szCs w:val="24"/>
          <w:lang w:eastAsia="ru-RU"/>
        </w:rPr>
        <w:t>Надо помочь найти замысел и разв</w:t>
      </w:r>
      <w:r w:rsidR="00AF0B9C" w:rsidRPr="00AF0B9C">
        <w:rPr>
          <w:rFonts w:ascii="Times New Roman" w:eastAsia="Times New Roman" w:hAnsi="Times New Roman" w:cs="Times New Roman"/>
          <w:bCs/>
          <w:color w:val="111111"/>
          <w:sz w:val="24"/>
          <w:szCs w:val="24"/>
          <w:lang w:eastAsia="ru-RU"/>
        </w:rPr>
        <w:t>ивать его. Это можно легко делать отслеживая задания</w:t>
      </w:r>
      <w:r>
        <w:rPr>
          <w:rFonts w:ascii="Times New Roman" w:eastAsia="Times New Roman" w:hAnsi="Times New Roman" w:cs="Times New Roman"/>
          <w:bCs/>
          <w:color w:val="111111"/>
          <w:sz w:val="24"/>
          <w:szCs w:val="24"/>
          <w:lang w:eastAsia="ru-RU"/>
        </w:rPr>
        <w:t>,</w:t>
      </w:r>
      <w:r w:rsidR="00AF0B9C" w:rsidRPr="00AF0B9C">
        <w:rPr>
          <w:rFonts w:ascii="Times New Roman" w:eastAsia="Times New Roman" w:hAnsi="Times New Roman" w:cs="Times New Roman"/>
          <w:bCs/>
          <w:color w:val="111111"/>
          <w:sz w:val="24"/>
          <w:szCs w:val="24"/>
          <w:lang w:eastAsia="ru-RU"/>
        </w:rPr>
        <w:t xml:space="preserve"> проводимые в детском саду. Их повтор окажет благотворное влияние на развитие у детей изобразительных умений и закрепления необходимых навыков.</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Изобразительная деятельность в условиях семьи включает в себя рисование карандашами, красками, фломастерами, лепка из пластилина, аппликация из форм, заранее вырезанными взрослыми.</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Первые занятия с детьми раннего возраста по изобразительной деятельности в семье надо начинать с рисования цветными карандашами. Взрослым необходимо обратить внимание на то, как ребёнок держит карандаш. Когда малыш научится держать карандаш и им пользоваться, можно предложить фломастеры, краски.</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Нередко можно наблюдать, как любят дети рисовать мелками на асфальте. Для ребёнка необычно и увлекательно создавать рисунку не на листе бумаги, а на сером асфальте. Можно так же предложить рисовать палочкой на земле, на снегу.</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Большое воспитательное значение имеют совместные действия взрослых и детей. Так, к новогоднему празднику можно самим смастерить игрушки на ёлку и вместе с мамой их повесить, тем самым дать возможность полюбоваться результатами своего труда.</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Для занятий изобразительной деятельностью у ребёнка должно быть определённое хорошо освещённое место. Необходи</w:t>
      </w:r>
      <w:r w:rsidR="003935CD">
        <w:rPr>
          <w:rFonts w:ascii="Times New Roman" w:eastAsia="Times New Roman" w:hAnsi="Times New Roman" w:cs="Times New Roman"/>
          <w:bCs/>
          <w:color w:val="111111"/>
          <w:sz w:val="24"/>
          <w:szCs w:val="24"/>
          <w:lang w:eastAsia="ru-RU"/>
        </w:rPr>
        <w:t>мо обращать внимание на то, что</w:t>
      </w:r>
      <w:r w:rsidRPr="00AF0B9C">
        <w:rPr>
          <w:rFonts w:ascii="Times New Roman" w:eastAsia="Times New Roman" w:hAnsi="Times New Roman" w:cs="Times New Roman"/>
          <w:bCs/>
          <w:color w:val="111111"/>
          <w:sz w:val="24"/>
          <w:szCs w:val="24"/>
          <w:lang w:eastAsia="ru-RU"/>
        </w:rPr>
        <w:t>бы ребёнок правильно сидел, не горбился.</w:t>
      </w:r>
    </w:p>
    <w:p w:rsidR="00AF0B9C" w:rsidRPr="00AF0B9C"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Родители должны помогать малышам в этих занятиях, следить что бы не выходил за пределы контура; во время закрашивания менять направление штрихов: слева направо, сверху вниз, наискось и т.д. Не следует закрашивать все картинки, можно ограничиться одной, двумя, иначе этот процесс будет утомительным.</w:t>
      </w:r>
    </w:p>
    <w:p w:rsidR="00AF0B9C" w:rsidRPr="003935CD" w:rsidRDefault="00AF0B9C" w:rsidP="003935C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0B9C">
        <w:rPr>
          <w:rFonts w:ascii="Times New Roman" w:eastAsia="Times New Roman" w:hAnsi="Times New Roman" w:cs="Times New Roman"/>
          <w:bCs/>
          <w:color w:val="111111"/>
          <w:sz w:val="24"/>
          <w:szCs w:val="24"/>
          <w:lang w:eastAsia="ru-RU"/>
        </w:rPr>
        <w:t>Надо приучать ребёнка бережно относится к альбомам. Когда все картинки буду раскрашены, желательно их рассмотреть ещё раз, полюбоваться старание малыша, похвалить за проделанную работу.</w:t>
      </w:r>
      <w:bookmarkStart w:id="0" w:name="_GoBack"/>
      <w:bookmarkEnd w:id="0"/>
    </w:p>
    <w:sectPr w:rsidR="00AF0B9C" w:rsidRPr="003935CD" w:rsidSect="004B3F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5EF5"/>
    <w:multiLevelType w:val="multilevel"/>
    <w:tmpl w:val="E22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355EE"/>
    <w:multiLevelType w:val="multilevel"/>
    <w:tmpl w:val="948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966F2"/>
    <w:multiLevelType w:val="multilevel"/>
    <w:tmpl w:val="26A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20"/>
    <w:rsid w:val="0009308B"/>
    <w:rsid w:val="002156A2"/>
    <w:rsid w:val="003935CD"/>
    <w:rsid w:val="004B3F71"/>
    <w:rsid w:val="008F6CB0"/>
    <w:rsid w:val="00987DEF"/>
    <w:rsid w:val="00AF0B9C"/>
    <w:rsid w:val="00B03CCB"/>
    <w:rsid w:val="00D62570"/>
    <w:rsid w:val="00EB1EE1"/>
    <w:rsid w:val="00EE6F75"/>
    <w:rsid w:val="00F73BEE"/>
    <w:rsid w:val="00FA7C20"/>
    <w:rsid w:val="00FC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C57D-A663-48B8-B6B9-90747B4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B9C"/>
    <w:rPr>
      <w:b/>
      <w:bCs/>
    </w:rPr>
  </w:style>
  <w:style w:type="character" w:styleId="a5">
    <w:name w:val="Emphasis"/>
    <w:basedOn w:val="a0"/>
    <w:uiPriority w:val="20"/>
    <w:qFormat/>
    <w:rsid w:val="00AF0B9C"/>
    <w:rPr>
      <w:i/>
      <w:iCs/>
    </w:rPr>
  </w:style>
  <w:style w:type="paragraph" w:styleId="a6">
    <w:name w:val="List Paragraph"/>
    <w:basedOn w:val="a"/>
    <w:uiPriority w:val="34"/>
    <w:qFormat/>
    <w:rsid w:val="00F7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051">
      <w:bodyDiv w:val="1"/>
      <w:marLeft w:val="0"/>
      <w:marRight w:val="0"/>
      <w:marTop w:val="0"/>
      <w:marBottom w:val="0"/>
      <w:divBdr>
        <w:top w:val="none" w:sz="0" w:space="0" w:color="auto"/>
        <w:left w:val="none" w:sz="0" w:space="0" w:color="auto"/>
        <w:bottom w:val="none" w:sz="0" w:space="0" w:color="auto"/>
        <w:right w:val="none" w:sz="0" w:space="0" w:color="auto"/>
      </w:divBdr>
    </w:div>
    <w:div w:id="17589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2022-06-21T18:04:00Z</dcterms:created>
  <dcterms:modified xsi:type="dcterms:W3CDTF">2022-06-21T19:10:00Z</dcterms:modified>
</cp:coreProperties>
</file>