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61" w:rsidRDefault="006B2061" w:rsidP="006B2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A03">
        <w:rPr>
          <w:rFonts w:ascii="Times New Roman" w:hAnsi="Times New Roman" w:cs="Times New Roman"/>
          <w:sz w:val="28"/>
          <w:szCs w:val="28"/>
        </w:rPr>
        <w:t>Проект «Как хлеб на стол пришел?»</w:t>
      </w:r>
    </w:p>
    <w:p w:rsidR="006B2061" w:rsidRPr="006B2061" w:rsidRDefault="006B2061" w:rsidP="006B2061">
      <w:pPr>
        <w:spacing w:line="192" w:lineRule="auto"/>
        <w:textAlignment w:val="baseline"/>
        <w:rPr>
          <w:rFonts w:asciiTheme="majorHAnsi" w:eastAsiaTheme="majorEastAsia" w:hAnsi="Arial" w:cstheme="majorBidi"/>
          <w:b/>
          <w:color w:val="000000" w:themeColor="text1"/>
          <w:sz w:val="28"/>
          <w:szCs w:val="28"/>
        </w:rPr>
      </w:pPr>
      <w:r w:rsidRPr="006B2061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Цель:</w:t>
      </w:r>
      <w:r w:rsidRPr="006B2061">
        <w:rPr>
          <w:rFonts w:asciiTheme="majorHAnsi" w:eastAsiaTheme="majorEastAsia" w:hAnsi="Arial" w:cstheme="majorBidi"/>
          <w:b/>
          <w:color w:val="000000" w:themeColor="text1"/>
          <w:sz w:val="28"/>
          <w:szCs w:val="28"/>
        </w:rPr>
        <w:t xml:space="preserve"> </w:t>
      </w:r>
    </w:p>
    <w:p w:rsidR="006B2061" w:rsidRDefault="006B2061" w:rsidP="006B2061">
      <w:pPr>
        <w:spacing w:line="192" w:lineRule="auto"/>
        <w:textAlignment w:val="baseline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413A0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систематизация представлений детей об истории возникновения хлеба на столе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</w:t>
      </w:r>
    </w:p>
    <w:p w:rsidR="006B2061" w:rsidRPr="006B2061" w:rsidRDefault="006B2061" w:rsidP="006B2061">
      <w:pPr>
        <w:spacing w:line="192" w:lineRule="auto"/>
        <w:textAlignment w:val="baseline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6B2061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6B2061" w:rsidRPr="006B2061" w:rsidRDefault="006B2061" w:rsidP="006B206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61">
        <w:rPr>
          <w:rFonts w:ascii="Times New Roman" w:hAnsi="Times New Roman" w:cs="Times New Roman"/>
          <w:sz w:val="28"/>
          <w:szCs w:val="28"/>
        </w:rPr>
        <w:t>продолжать закреплять знания детей о хлебе;</w:t>
      </w:r>
    </w:p>
    <w:p w:rsidR="006B2061" w:rsidRPr="006B2061" w:rsidRDefault="006B2061" w:rsidP="006B206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расширить знания у детей о значении хлеба в жизни человека;</w:t>
      </w:r>
    </w:p>
    <w:p w:rsidR="006B2061" w:rsidRPr="006B2061" w:rsidRDefault="006B2061" w:rsidP="006B20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показать, каким трудом добывается хлеб для народа и каждого из нас;</w:t>
      </w:r>
    </w:p>
    <w:p w:rsidR="006B2061" w:rsidRPr="006B2061" w:rsidRDefault="006B2061" w:rsidP="006B20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формировать представления о разнообразии хлебобулочных изделий;</w:t>
      </w:r>
    </w:p>
    <w:p w:rsidR="006B2061" w:rsidRPr="006B2061" w:rsidRDefault="006B2061" w:rsidP="006B20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hAnsi="Times New Roman" w:cs="Times New Roman"/>
          <w:sz w:val="28"/>
          <w:szCs w:val="28"/>
        </w:rPr>
        <w:t>создавать условия для развития поисково-и</w:t>
      </w:r>
      <w:r>
        <w:rPr>
          <w:rFonts w:ascii="Times New Roman" w:hAnsi="Times New Roman" w:cs="Times New Roman"/>
          <w:sz w:val="28"/>
          <w:szCs w:val="28"/>
        </w:rPr>
        <w:t>сследовательских способностей;</w:t>
      </w:r>
    </w:p>
    <w:p w:rsidR="006B2061" w:rsidRPr="006B2061" w:rsidRDefault="006B2061" w:rsidP="006B20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hAnsi="Times New Roman" w:cs="Times New Roman"/>
          <w:sz w:val="28"/>
          <w:szCs w:val="28"/>
        </w:rPr>
        <w:t xml:space="preserve">формировать социально-личностные качества: </w:t>
      </w:r>
      <w:proofErr w:type="spellStart"/>
      <w:r w:rsidRPr="006B2061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6B2061">
        <w:rPr>
          <w:rFonts w:ascii="Times New Roman" w:hAnsi="Times New Roman" w:cs="Times New Roman"/>
          <w:sz w:val="28"/>
          <w:szCs w:val="28"/>
        </w:rPr>
        <w:t>, любознательность, самостоятельность, наблюдательность;</w:t>
      </w:r>
    </w:p>
    <w:p w:rsidR="006B2061" w:rsidRDefault="006B2061" w:rsidP="006B20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бережное отношение к хлебу, чувство благодарности и уважения к людям сель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скохозяйственного труда, </w:t>
      </w: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вырастившим его.</w:t>
      </w:r>
    </w:p>
    <w:p w:rsidR="006B2061" w:rsidRPr="006B2061" w:rsidRDefault="006B2061" w:rsidP="006B20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Вид проекта:</w:t>
      </w:r>
    </w:p>
    <w:p w:rsidR="006B2061" w:rsidRPr="006B2061" w:rsidRDefault="006B2061" w:rsidP="006B20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познавательно - исследовательский.</w:t>
      </w:r>
    </w:p>
    <w:p w:rsidR="006B2061" w:rsidRPr="006B2061" w:rsidRDefault="006B2061" w:rsidP="006B20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Продолжительность проекта:</w:t>
      </w:r>
    </w:p>
    <w:p w:rsidR="006B2061" w:rsidRPr="006B2061" w:rsidRDefault="006B2061" w:rsidP="006B206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Краткосрочный</w:t>
      </w:r>
    </w:p>
    <w:p w:rsidR="006B2061" w:rsidRPr="006B2061" w:rsidRDefault="006B2061" w:rsidP="006B20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Участники проекта:</w:t>
      </w:r>
    </w:p>
    <w:p w:rsidR="006B2061" w:rsidRPr="006B2061" w:rsidRDefault="006B2061" w:rsidP="006B206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дети старшей группы, воспитатели, родители.</w:t>
      </w:r>
    </w:p>
    <w:p w:rsidR="006B2061" w:rsidRPr="006B2061" w:rsidRDefault="006B2061" w:rsidP="006B206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работа:</w:t>
      </w: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6B2061" w:rsidRPr="006B2061" w:rsidRDefault="006B2061" w:rsidP="006B2061">
      <w:pPr>
        <w:pStyle w:val="a3"/>
        <w:numPr>
          <w:ilvl w:val="0"/>
          <w:numId w:val="10"/>
        </w:num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Сбор информации: о злаковых растениях, о сельскохозяйственной технике, о хлеборобах, о народных традициях;</w:t>
      </w:r>
    </w:p>
    <w:p w:rsidR="006B2061" w:rsidRPr="006B2061" w:rsidRDefault="006B2061" w:rsidP="006B2061">
      <w:pPr>
        <w:pStyle w:val="a3"/>
        <w:numPr>
          <w:ilvl w:val="0"/>
          <w:numId w:val="10"/>
        </w:num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Подбор демонстрационного материала: картинки, иллюстрации, видео материал, злаковые растения, крупы, мука из разных злаков, предметы быта;</w:t>
      </w:r>
    </w:p>
    <w:p w:rsidR="006B2061" w:rsidRPr="006B2061" w:rsidRDefault="006B2061" w:rsidP="006B2061">
      <w:pPr>
        <w:pStyle w:val="a3"/>
        <w:numPr>
          <w:ilvl w:val="0"/>
          <w:numId w:val="10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Подбор литературного материала: пословицы, рассказы, сказки, притчи, стихи.</w:t>
      </w:r>
    </w:p>
    <w:p w:rsidR="009B6E12" w:rsidRDefault="009B6E12" w:rsidP="006B2061">
      <w:pPr>
        <w:shd w:val="clear" w:color="auto" w:fill="FFFFFF"/>
        <w:spacing w:after="0" w:line="336" w:lineRule="atLeast"/>
        <w:ind w:left="360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6B2061" w:rsidRPr="006B2061" w:rsidRDefault="006B2061" w:rsidP="006B2061">
      <w:pPr>
        <w:shd w:val="clear" w:color="auto" w:fill="FFFFFF"/>
        <w:spacing w:after="0" w:line="336" w:lineRule="atLeast"/>
        <w:ind w:left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Актуальность</w:t>
      </w:r>
    </w:p>
    <w:p w:rsidR="006B2061" w:rsidRDefault="006B2061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2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Современные дети перестали ценить хлеб как главный продукт питания. Хлеб для них является обыденным продуктом, который можно купить в любом магазине или супермаркете. Между тем, человек нуждается в хлебе каждый день. Без него не обходятся ни завтраки, ни обеды, ни тем более, праздничные столы. Этот продукт сопровождает нас до глубокой старости. Все народы воспевают хлеб в своих произведениях, воздавая ему почет и уважение. Хлеб - символ благополучия и достатка, являет собой надежную защиту людей от голода. К хлебу всегда относились по-особому, сравнивая с солнцем, золотом, с самой жизнью. У многих народов хлеб обозначался одним символом – круг с точкой в центре. В честь него складывали гимны, им встречали дорогих людей. Во все времена небрежное отношение к хлебу приравнивалось к страшному оскорблению, какое только можно было нанести человеку. С детских лет нас учили, бережно относится к куску хлеба, как к самому большому богатству. Самое главное в предстоящей работе способствовать формированию у детей четкого понимания роли человеческого труда в современном обществе и воспитывать уважительное, бережное отношение к результату его деятельности. </w:t>
      </w: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84342D" w:rsidRDefault="0084342D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Pr="00520370" w:rsidRDefault="00520370" w:rsidP="005203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370">
        <w:rPr>
          <w:rFonts w:ascii="Times New Roman" w:hAnsi="Times New Roman"/>
          <w:b/>
          <w:sz w:val="28"/>
          <w:szCs w:val="28"/>
        </w:rPr>
        <w:t>Матрица проекта «Как хлеб на стол пришел»</w:t>
      </w:r>
    </w:p>
    <w:tbl>
      <w:tblPr>
        <w:tblpPr w:leftFromText="180" w:rightFromText="180" w:vertAnchor="text" w:horzAnchor="margin" w:tblpXSpec="center" w:tblpY="246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3"/>
        <w:gridCol w:w="84"/>
        <w:gridCol w:w="3835"/>
        <w:gridCol w:w="1868"/>
        <w:gridCol w:w="1458"/>
        <w:gridCol w:w="1632"/>
        <w:gridCol w:w="1571"/>
        <w:gridCol w:w="1629"/>
      </w:tblGrid>
      <w:tr w:rsidR="00B51C1C" w:rsidRPr="000162A2" w:rsidTr="002D55B6">
        <w:trPr>
          <w:trHeight w:val="144"/>
        </w:trPr>
        <w:tc>
          <w:tcPr>
            <w:tcW w:w="3917" w:type="dxa"/>
            <w:gridSpan w:val="2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Этапы деятельности</w:t>
            </w:r>
          </w:p>
        </w:tc>
        <w:tc>
          <w:tcPr>
            <w:tcW w:w="3835" w:type="dxa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 на выходе</w:t>
            </w:r>
          </w:p>
        </w:tc>
        <w:tc>
          <w:tcPr>
            <w:tcW w:w="1868" w:type="dxa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458" w:type="dxa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Роли, которые исполняют дети</w:t>
            </w:r>
          </w:p>
        </w:tc>
        <w:tc>
          <w:tcPr>
            <w:tcW w:w="1632" w:type="dxa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 </w:t>
            </w:r>
          </w:p>
        </w:tc>
        <w:tc>
          <w:tcPr>
            <w:tcW w:w="1571" w:type="dxa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информации</w:t>
            </w:r>
          </w:p>
        </w:tc>
        <w:tc>
          <w:tcPr>
            <w:tcW w:w="1629" w:type="dxa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родителей</w:t>
            </w:r>
          </w:p>
        </w:tc>
      </w:tr>
      <w:tr w:rsidR="0084342D" w:rsidRPr="000162A2" w:rsidTr="0084342D">
        <w:trPr>
          <w:trHeight w:val="144"/>
        </w:trPr>
        <w:tc>
          <w:tcPr>
            <w:tcW w:w="15910" w:type="dxa"/>
            <w:gridSpan w:val="8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этап подготовительный </w:t>
            </w:r>
          </w:p>
        </w:tc>
      </w:tr>
      <w:tr w:rsidR="00B51C1C" w:rsidRPr="000162A2" w:rsidTr="002D55B6">
        <w:trPr>
          <w:trHeight w:val="144"/>
        </w:trPr>
        <w:tc>
          <w:tcPr>
            <w:tcW w:w="3833" w:type="dxa"/>
          </w:tcPr>
          <w:p w:rsidR="0084342D" w:rsidRPr="000162A2" w:rsidRDefault="0084342D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gramStart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 «Колосок». Обсуждение, инсценирование ситуации</w:t>
            </w:r>
          </w:p>
        </w:tc>
        <w:tc>
          <w:tcPr>
            <w:tcW w:w="3919" w:type="dxa"/>
            <w:gridSpan w:val="2"/>
          </w:tcPr>
          <w:p w:rsidR="0084342D" w:rsidRPr="000162A2" w:rsidRDefault="0084342D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Игра - драматизация «Колосок»</w:t>
            </w:r>
          </w:p>
        </w:tc>
        <w:tc>
          <w:tcPr>
            <w:tcW w:w="1868" w:type="dxa"/>
          </w:tcPr>
          <w:p w:rsidR="0084342D" w:rsidRPr="000162A2" w:rsidRDefault="0084342D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Игровая </w:t>
            </w:r>
          </w:p>
        </w:tc>
        <w:tc>
          <w:tcPr>
            <w:tcW w:w="1458" w:type="dxa"/>
          </w:tcPr>
          <w:p w:rsidR="0084342D" w:rsidRPr="000162A2" w:rsidRDefault="0084342D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Слушатели, артисты</w:t>
            </w:r>
          </w:p>
        </w:tc>
        <w:tc>
          <w:tcPr>
            <w:tcW w:w="1632" w:type="dxa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571" w:type="dxa"/>
          </w:tcPr>
          <w:p w:rsidR="0084342D" w:rsidRPr="000162A2" w:rsidRDefault="0084342D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629" w:type="dxa"/>
          </w:tcPr>
          <w:p w:rsidR="0084342D" w:rsidRPr="000162A2" w:rsidRDefault="0084342D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книжного уголка книгами о хлебе.</w:t>
            </w:r>
          </w:p>
        </w:tc>
      </w:tr>
      <w:tr w:rsidR="0084342D" w:rsidRPr="000162A2" w:rsidTr="0084342D">
        <w:trPr>
          <w:trHeight w:val="144"/>
        </w:trPr>
        <w:tc>
          <w:tcPr>
            <w:tcW w:w="15910" w:type="dxa"/>
            <w:gridSpan w:val="8"/>
          </w:tcPr>
          <w:p w:rsidR="0084342D" w:rsidRPr="000162A2" w:rsidRDefault="0084342D" w:rsidP="008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2 этап практический</w:t>
            </w:r>
          </w:p>
        </w:tc>
      </w:tr>
      <w:tr w:rsidR="000162A2" w:rsidRPr="000162A2" w:rsidTr="002D55B6">
        <w:trPr>
          <w:trHeight w:val="2606"/>
        </w:trPr>
        <w:tc>
          <w:tcPr>
            <w:tcW w:w="3833" w:type="dxa"/>
          </w:tcPr>
          <w:p w:rsidR="002D55B6" w:rsidRPr="000162A2" w:rsidRDefault="002D55B6" w:rsidP="00843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Чтение сказок народов мира о хлебе:</w:t>
            </w:r>
          </w:p>
          <w:p w:rsidR="002D55B6" w:rsidRPr="000162A2" w:rsidRDefault="002D55B6" w:rsidP="0084342D">
            <w:pPr>
              <w:pStyle w:val="a4"/>
              <w:spacing w:before="134" w:beforeAutospacing="0" w:after="0" w:afterAutospacing="0" w:line="216" w:lineRule="auto"/>
              <w:ind w:left="547" w:hanging="547"/>
              <w:textAlignment w:val="baseline"/>
              <w:rPr>
                <w:sz w:val="20"/>
                <w:szCs w:val="20"/>
              </w:rPr>
            </w:pPr>
            <w:r w:rsidRPr="000162A2">
              <w:rPr>
                <w:rFonts w:eastAsiaTheme="minorEastAsia"/>
                <w:sz w:val="20"/>
                <w:szCs w:val="20"/>
              </w:rPr>
              <w:t>«Пирожок» Норвежская сказка</w:t>
            </w:r>
          </w:p>
          <w:p w:rsidR="002D55B6" w:rsidRPr="000162A2" w:rsidRDefault="002D55B6" w:rsidP="0084342D">
            <w:pPr>
              <w:pStyle w:val="a4"/>
              <w:spacing w:before="134" w:beforeAutospacing="0" w:after="0" w:afterAutospacing="0" w:line="216" w:lineRule="auto"/>
              <w:ind w:left="547" w:hanging="547"/>
              <w:textAlignment w:val="baseline"/>
              <w:rPr>
                <w:sz w:val="20"/>
                <w:szCs w:val="20"/>
              </w:rPr>
            </w:pPr>
            <w:r w:rsidRPr="000162A2">
              <w:rPr>
                <w:rFonts w:eastAsiaTheme="minorEastAsia"/>
                <w:sz w:val="20"/>
                <w:szCs w:val="20"/>
              </w:rPr>
              <w:t>«Колобок» Русская народная сказка</w:t>
            </w:r>
          </w:p>
          <w:p w:rsidR="002D55B6" w:rsidRPr="000162A2" w:rsidRDefault="002D55B6" w:rsidP="0084342D">
            <w:pPr>
              <w:pStyle w:val="a4"/>
              <w:spacing w:before="134" w:beforeAutospacing="0" w:after="0" w:afterAutospacing="0" w:line="216" w:lineRule="auto"/>
              <w:ind w:left="547" w:hanging="547"/>
              <w:textAlignment w:val="baseline"/>
              <w:rPr>
                <w:sz w:val="20"/>
                <w:szCs w:val="20"/>
              </w:rPr>
            </w:pPr>
            <w:r w:rsidRPr="000162A2">
              <w:rPr>
                <w:rFonts w:eastAsiaTheme="minorEastAsia"/>
                <w:sz w:val="20"/>
                <w:szCs w:val="20"/>
              </w:rPr>
              <w:t>«Колосок» Украинская сказка</w:t>
            </w:r>
          </w:p>
          <w:p w:rsidR="002D55B6" w:rsidRPr="000162A2" w:rsidRDefault="002D55B6" w:rsidP="0084342D">
            <w:pPr>
              <w:pStyle w:val="a4"/>
              <w:spacing w:before="134" w:beforeAutospacing="0" w:after="0" w:afterAutospacing="0" w:line="216" w:lineRule="auto"/>
              <w:ind w:left="547" w:hanging="547"/>
              <w:textAlignment w:val="baseline"/>
              <w:rPr>
                <w:sz w:val="20"/>
                <w:szCs w:val="20"/>
              </w:rPr>
            </w:pPr>
            <w:r w:rsidRPr="000162A2">
              <w:rPr>
                <w:rFonts w:eastAsiaTheme="minorEastAsia"/>
                <w:sz w:val="20"/>
                <w:szCs w:val="20"/>
              </w:rPr>
              <w:t>«Три ржаных колоса» Шведская сказка</w:t>
            </w:r>
          </w:p>
          <w:p w:rsidR="002D55B6" w:rsidRPr="000162A2" w:rsidRDefault="002D55B6" w:rsidP="0084342D">
            <w:pPr>
              <w:pStyle w:val="a4"/>
              <w:spacing w:before="134" w:beforeAutospacing="0" w:after="0" w:afterAutospacing="0" w:line="216" w:lineRule="auto"/>
              <w:ind w:left="547" w:hanging="547"/>
              <w:textAlignment w:val="baseline"/>
              <w:rPr>
                <w:sz w:val="20"/>
                <w:szCs w:val="20"/>
              </w:rPr>
            </w:pPr>
            <w:r w:rsidRPr="000162A2">
              <w:rPr>
                <w:rFonts w:eastAsiaTheme="minorEastAsia"/>
                <w:sz w:val="20"/>
                <w:szCs w:val="20"/>
              </w:rPr>
              <w:t>«Хлебный голос» Релизов</w:t>
            </w:r>
          </w:p>
          <w:p w:rsidR="002D55B6" w:rsidRPr="000162A2" w:rsidRDefault="002D55B6" w:rsidP="002D55B6">
            <w:pPr>
              <w:spacing w:after="0" w:line="216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Заучивание стихов, </w:t>
            </w:r>
            <w:proofErr w:type="spellStart"/>
            <w:r w:rsidRPr="000162A2">
              <w:rPr>
                <w:rFonts w:ascii="Times New Roman" w:eastAsiaTheme="minorEastAsia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0162A2">
              <w:rPr>
                <w:rFonts w:ascii="Times New Roman" w:eastAsiaTheme="minorEastAsia" w:hAnsi="Times New Roman" w:cs="Times New Roman"/>
                <w:sz w:val="20"/>
                <w:szCs w:val="20"/>
              </w:rPr>
              <w:t>, прибауток</w:t>
            </w:r>
            <w:r w:rsidRPr="000162A2">
              <w:rPr>
                <w:rFonts w:ascii="Times New Roman" w:eastAsiaTheme="minorEastAsia" w:hAnsi="Times New Roman" w:cs="Times New Roman"/>
                <w:sz w:val="20"/>
                <w:szCs w:val="20"/>
              </w:rPr>
              <w:t>, пословиц и поговорок</w:t>
            </w:r>
          </w:p>
        </w:tc>
        <w:tc>
          <w:tcPr>
            <w:tcW w:w="3919" w:type="dxa"/>
            <w:gridSpan w:val="2"/>
          </w:tcPr>
          <w:p w:rsidR="002D55B6" w:rsidRPr="000162A2" w:rsidRDefault="002D55B6" w:rsidP="002D55B6">
            <w:pPr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</w:t>
            </w: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рисунков</w:t>
            </w:r>
          </w:p>
          <w:p w:rsidR="002D55B6" w:rsidRPr="000162A2" w:rsidRDefault="002D55B6" w:rsidP="002D55B6">
            <w:pPr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«Какой разный хлеб»</w:t>
            </w:r>
          </w:p>
          <w:p w:rsidR="002D55B6" w:rsidRPr="000162A2" w:rsidRDefault="002D55B6" w:rsidP="002D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Рисование чтение сказок   игры драматизации</w:t>
            </w:r>
          </w:p>
        </w:tc>
        <w:tc>
          <w:tcPr>
            <w:tcW w:w="1458" w:type="dxa"/>
          </w:tcPr>
          <w:p w:rsidR="002D55B6" w:rsidRPr="000162A2" w:rsidRDefault="002D55B6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Слушатели художники чтецы </w:t>
            </w:r>
          </w:p>
        </w:tc>
        <w:tc>
          <w:tcPr>
            <w:tcW w:w="1632" w:type="dxa"/>
          </w:tcPr>
          <w:p w:rsidR="002D55B6" w:rsidRPr="000162A2" w:rsidRDefault="002D55B6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Бумага фломастеры краски атрибуты для игры драматизации </w:t>
            </w:r>
          </w:p>
        </w:tc>
        <w:tc>
          <w:tcPr>
            <w:tcW w:w="1571" w:type="dxa"/>
          </w:tcPr>
          <w:p w:rsidR="002D55B6" w:rsidRPr="000162A2" w:rsidRDefault="002D55B6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Электронная презентация книги</w:t>
            </w:r>
          </w:p>
        </w:tc>
        <w:tc>
          <w:tcPr>
            <w:tcW w:w="1629" w:type="dxa"/>
            <w:vAlign w:val="center"/>
          </w:tcPr>
          <w:p w:rsidR="002D55B6" w:rsidRPr="000162A2" w:rsidRDefault="002D55B6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C1C" w:rsidRPr="000162A2" w:rsidTr="002D55B6">
        <w:trPr>
          <w:trHeight w:val="2967"/>
        </w:trPr>
        <w:tc>
          <w:tcPr>
            <w:tcW w:w="3833" w:type="dxa"/>
          </w:tcPr>
          <w:p w:rsidR="0084342D" w:rsidRPr="000162A2" w:rsidRDefault="0084342D" w:rsidP="0084342D">
            <w:pPr>
              <w:spacing w:line="216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«От зернышка до муки»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Рассматривание и сравнение колосков пшеницы и ржи;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Процессом выращивания зерна;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Процессом уборки;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Процесс превращения зерна в муку;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Экскурсия </w:t>
            </w:r>
            <w:proofErr w:type="spellStart"/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вна</w:t>
            </w:r>
            <w:proofErr w:type="spellEnd"/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кухню </w:t>
            </w:r>
            <w:proofErr w:type="spellStart"/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дс</w:t>
            </w:r>
            <w:proofErr w:type="spellEnd"/>
          </w:p>
          <w:p w:rsidR="0084342D" w:rsidRPr="000162A2" w:rsidRDefault="0084342D" w:rsidP="0084342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4342D" w:rsidRPr="000162A2" w:rsidRDefault="0084342D" w:rsidP="0084342D">
            <w:pPr>
              <w:spacing w:line="216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Эксперимент:  «От зёрнышка до муки, от муки до хлеба»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выпечка хлеба в </w:t>
            </w:r>
            <w:proofErr w:type="spellStart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минипекарне</w:t>
            </w:r>
            <w:proofErr w:type="spellEnd"/>
          </w:p>
          <w:p w:rsidR="0084342D" w:rsidRPr="000162A2" w:rsidRDefault="0084342D" w:rsidP="0084342D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Сюжетно-ролевая игра</w:t>
            </w: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«Пекарня», «Булочная»</w:t>
            </w:r>
          </w:p>
          <w:p w:rsidR="0084342D" w:rsidRPr="000162A2" w:rsidRDefault="0084342D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84342D" w:rsidRPr="000162A2" w:rsidRDefault="002D55B6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Опытно – экспериментальная </w:t>
            </w:r>
          </w:p>
        </w:tc>
        <w:tc>
          <w:tcPr>
            <w:tcW w:w="1458" w:type="dxa"/>
          </w:tcPr>
          <w:p w:rsidR="0084342D" w:rsidRPr="000162A2" w:rsidRDefault="002D55B6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Наблюдатели исследователи </w:t>
            </w:r>
          </w:p>
        </w:tc>
        <w:tc>
          <w:tcPr>
            <w:tcW w:w="1632" w:type="dxa"/>
          </w:tcPr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Ручная мельница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Деревянный пест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Ступа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Зерно: пшеница и рожь</w:t>
            </w:r>
          </w:p>
          <w:p w:rsidR="0084342D" w:rsidRPr="000162A2" w:rsidRDefault="0084342D" w:rsidP="0084342D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Чёрная бумага</w:t>
            </w:r>
          </w:p>
          <w:p w:rsidR="0084342D" w:rsidRPr="000162A2" w:rsidRDefault="0084342D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84342D" w:rsidRPr="000162A2" w:rsidRDefault="002D55B6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Воспитатель кухонные работники</w:t>
            </w:r>
          </w:p>
        </w:tc>
        <w:tc>
          <w:tcPr>
            <w:tcW w:w="1629" w:type="dxa"/>
          </w:tcPr>
          <w:p w:rsidR="0084342D" w:rsidRPr="000162A2" w:rsidRDefault="002D55B6" w:rsidP="00843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Помощь в организации и проведении эксперимента</w:t>
            </w:r>
          </w:p>
        </w:tc>
      </w:tr>
      <w:tr w:rsidR="00B51C1C" w:rsidRPr="000162A2" w:rsidTr="002D55B6">
        <w:trPr>
          <w:trHeight w:val="1172"/>
        </w:trPr>
        <w:tc>
          <w:tcPr>
            <w:tcW w:w="3833" w:type="dxa"/>
          </w:tcPr>
          <w:p w:rsidR="002D55B6" w:rsidRPr="000162A2" w:rsidRDefault="002D55B6" w:rsidP="002D55B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Экскурсия в селекцию</w:t>
            </w:r>
          </w:p>
        </w:tc>
        <w:tc>
          <w:tcPr>
            <w:tcW w:w="3919" w:type="dxa"/>
            <w:gridSpan w:val="2"/>
          </w:tcPr>
          <w:p w:rsidR="002D55B6" w:rsidRPr="000162A2" w:rsidRDefault="002D55B6" w:rsidP="002D55B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Экспериментирование </w:t>
            </w: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«Отделяем зерна от плевел»,</w:t>
            </w:r>
          </w:p>
          <w:p w:rsidR="002D55B6" w:rsidRPr="000162A2" w:rsidRDefault="002D55B6" w:rsidP="002D55B6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«Превращаем зерна в муку»</w:t>
            </w:r>
          </w:p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Опытно – экспериментальная </w:t>
            </w:r>
          </w:p>
        </w:tc>
        <w:tc>
          <w:tcPr>
            <w:tcW w:w="1458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Наблюдатели исследователи </w:t>
            </w:r>
          </w:p>
        </w:tc>
        <w:tc>
          <w:tcPr>
            <w:tcW w:w="1632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Сотрудники НИИСС</w:t>
            </w:r>
          </w:p>
        </w:tc>
        <w:tc>
          <w:tcPr>
            <w:tcW w:w="1629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Помощь в организации и проведении экскурсии</w:t>
            </w:r>
          </w:p>
        </w:tc>
      </w:tr>
      <w:tr w:rsidR="00B51C1C" w:rsidRPr="000162A2" w:rsidTr="002D55B6">
        <w:trPr>
          <w:trHeight w:val="895"/>
        </w:trPr>
        <w:tc>
          <w:tcPr>
            <w:tcW w:w="3833" w:type="dxa"/>
          </w:tcPr>
          <w:p w:rsidR="002D55B6" w:rsidRPr="000162A2" w:rsidRDefault="002D55B6" w:rsidP="002D55B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Моделирование ситуации «Если мы не будем работать на полях…»</w:t>
            </w:r>
          </w:p>
          <w:p w:rsidR="002D55B6" w:rsidRPr="000162A2" w:rsidRDefault="002D55B6" w:rsidP="002D55B6">
            <w:pPr>
              <w:spacing w:line="216" w:lineRule="auto"/>
              <w:ind w:left="36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сельскохозяйственной техникой: сеялка, комбайн, </w:t>
            </w: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культиватор</w:t>
            </w:r>
          </w:p>
          <w:p w:rsidR="002D55B6" w:rsidRPr="000162A2" w:rsidRDefault="002D55B6" w:rsidP="002D55B6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5B6" w:rsidRPr="000162A2" w:rsidRDefault="002D55B6" w:rsidP="002D55B6">
            <w:pPr>
              <w:spacing w:after="0" w:line="336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2D55B6" w:rsidRPr="000162A2" w:rsidRDefault="002D55B6" w:rsidP="002D55B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2D55B6" w:rsidRPr="000162A2" w:rsidRDefault="002D55B6" w:rsidP="002D55B6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машины</w:t>
            </w: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строительного материала </w:t>
            </w:r>
          </w:p>
        </w:tc>
        <w:tc>
          <w:tcPr>
            <w:tcW w:w="1458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Электронная презентация «ЛЕГО»</w:t>
            </w:r>
          </w:p>
        </w:tc>
        <w:tc>
          <w:tcPr>
            <w:tcW w:w="1571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5B6" w:rsidRPr="000162A2" w:rsidTr="0084342D">
        <w:trPr>
          <w:trHeight w:val="271"/>
        </w:trPr>
        <w:tc>
          <w:tcPr>
            <w:tcW w:w="15910" w:type="dxa"/>
            <w:gridSpan w:val="8"/>
          </w:tcPr>
          <w:p w:rsidR="002D55B6" w:rsidRPr="000162A2" w:rsidRDefault="002D55B6" w:rsidP="002D5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3 этап - презентационный</w:t>
            </w:r>
          </w:p>
        </w:tc>
      </w:tr>
      <w:tr w:rsidR="00B51C1C" w:rsidRPr="000162A2" w:rsidTr="002D55B6">
        <w:trPr>
          <w:trHeight w:val="691"/>
        </w:trPr>
        <w:tc>
          <w:tcPr>
            <w:tcW w:w="3833" w:type="dxa"/>
          </w:tcPr>
          <w:p w:rsidR="002D55B6" w:rsidRPr="000162A2" w:rsidRDefault="002D55B6" w:rsidP="002D55B6">
            <w:pPr>
              <w:spacing w:line="216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b/>
                <w:sz w:val="20"/>
                <w:szCs w:val="20"/>
              </w:rPr>
              <w:t>6. Создание мини-музея «Чудо-хлеб»</w:t>
            </w:r>
          </w:p>
          <w:p w:rsidR="002D55B6" w:rsidRPr="000162A2" w:rsidRDefault="002D55B6" w:rsidP="002D55B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 музей </w:t>
            </w:r>
          </w:p>
        </w:tc>
        <w:tc>
          <w:tcPr>
            <w:tcW w:w="1868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B51C1C" w:rsidRPr="000162A2" w:rsidRDefault="00B51C1C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Создатели выставки.</w:t>
            </w:r>
          </w:p>
          <w:p w:rsidR="002D55B6" w:rsidRPr="000162A2" w:rsidRDefault="00B51C1C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Посетители мини – музея. </w:t>
            </w:r>
            <w:r w:rsidR="002D55B6" w:rsidRPr="000162A2">
              <w:rPr>
                <w:rFonts w:ascii="Times New Roman" w:hAnsi="Times New Roman" w:cs="Times New Roman"/>
                <w:sz w:val="20"/>
                <w:szCs w:val="20"/>
              </w:rPr>
              <w:t>Экскурсоводы</w:t>
            </w:r>
          </w:p>
        </w:tc>
        <w:tc>
          <w:tcPr>
            <w:tcW w:w="1632" w:type="dxa"/>
          </w:tcPr>
          <w:p w:rsidR="002D55B6" w:rsidRPr="000162A2" w:rsidRDefault="00B51C1C" w:rsidP="00B51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Экспонаты </w:t>
            </w:r>
            <w:proofErr w:type="spellStart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мини-музея</w:t>
            </w:r>
            <w:proofErr w:type="gramStart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бразцы</w:t>
            </w:r>
            <w:proofErr w:type="spellEnd"/>
            <w:r w:rsidRPr="000162A2">
              <w:rPr>
                <w:rFonts w:ascii="Times New Roman" w:hAnsi="Times New Roman" w:cs="Times New Roman"/>
                <w:sz w:val="20"/>
                <w:szCs w:val="20"/>
              </w:rPr>
              <w:t xml:space="preserve"> злаков; книги о хлебе, иллюстрации, рисунки «Какой разный хлеб» </w:t>
            </w:r>
          </w:p>
        </w:tc>
        <w:tc>
          <w:tcPr>
            <w:tcW w:w="1571" w:type="dxa"/>
          </w:tcPr>
          <w:p w:rsidR="002D55B6" w:rsidRPr="000162A2" w:rsidRDefault="002D55B6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2D55B6" w:rsidRPr="000162A2" w:rsidRDefault="00B51C1C" w:rsidP="002D5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62A2">
              <w:rPr>
                <w:rFonts w:ascii="Times New Roman" w:hAnsi="Times New Roman" w:cs="Times New Roman"/>
                <w:sz w:val="20"/>
                <w:szCs w:val="20"/>
              </w:rPr>
              <w:t>Помощь в оформлении мини – музея. Посетители мини – музея.</w:t>
            </w:r>
          </w:p>
        </w:tc>
      </w:tr>
    </w:tbl>
    <w:p w:rsidR="00520370" w:rsidRPr="000231F0" w:rsidRDefault="00520370" w:rsidP="005203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42530" w:rsidRPr="000162A2" w:rsidRDefault="00742530" w:rsidP="000162A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Используемая литература:</w:t>
      </w:r>
    </w:p>
    <w:p w:rsidR="00742530" w:rsidRPr="000162A2" w:rsidRDefault="00742530" w:rsidP="000162A2">
      <w:pPr>
        <w:pStyle w:val="a3"/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Леонова Н.Н., </w:t>
      </w:r>
      <w:proofErr w:type="spell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Неточаева</w:t>
      </w:r>
      <w:proofErr w:type="spell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Н.В. Нравственно-патриотическое воспитание старших дошкольников, СПб</w:t>
      </w:r>
      <w:proofErr w:type="gram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.: </w:t>
      </w:r>
      <w:proofErr w:type="gram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ООО «Издательство Детство-Пресс», 2013.</w:t>
      </w:r>
    </w:p>
    <w:p w:rsidR="00742530" w:rsidRPr="000162A2" w:rsidRDefault="00742530" w:rsidP="000162A2">
      <w:pPr>
        <w:pStyle w:val="a3"/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Алябьева</w:t>
      </w:r>
      <w:proofErr w:type="spell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Е.А. Тематические дни и недели в детском саду. М.: ТЦ «Сфера»,  2005.</w:t>
      </w:r>
    </w:p>
    <w:p w:rsidR="00742530" w:rsidRPr="000162A2" w:rsidRDefault="00742530" w:rsidP="000162A2">
      <w:pPr>
        <w:pStyle w:val="a3"/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Пожиленко</w:t>
      </w:r>
      <w:proofErr w:type="spell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Е.А. Мир вокруг нас. Учим чувствовать, познавать и действовать, М.: «Просвещение», 2004.</w:t>
      </w:r>
    </w:p>
    <w:p w:rsidR="00742530" w:rsidRPr="000162A2" w:rsidRDefault="00742530" w:rsidP="000162A2">
      <w:pPr>
        <w:pStyle w:val="a3"/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Дыбина</w:t>
      </w:r>
      <w:proofErr w:type="spell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О. В., Рахманова Н. П., Щетинина В. В. </w:t>
      </w:r>
      <w:proofErr w:type="gram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Неизведанное</w:t>
      </w:r>
      <w:proofErr w:type="gram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рядом: Занимательные опыты и эксперименты для дошкольников. - М.</w:t>
      </w:r>
      <w:proofErr w:type="gram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:</w:t>
      </w:r>
      <w:proofErr w:type="gram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ТЦ «Сфера».</w:t>
      </w:r>
    </w:p>
    <w:p w:rsidR="00742530" w:rsidRPr="000162A2" w:rsidRDefault="00742530" w:rsidP="000162A2">
      <w:pPr>
        <w:pStyle w:val="a3"/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Савенков А. И. Учебное исследование в детском саду: вопросы теории и методики. //Дошкольное воспитание. - 2000.- № </w:t>
      </w:r>
      <w:proofErr w:type="spell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Голицина</w:t>
      </w:r>
      <w:proofErr w:type="spell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Н.С. Экологическое воспитание дошкольников. - М.: Мозаик</w:t>
      </w:r>
      <w:proofErr w:type="gram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а-</w:t>
      </w:r>
      <w:proofErr w:type="gram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Синтез», 2004.</w:t>
      </w:r>
    </w:p>
    <w:p w:rsidR="00742530" w:rsidRPr="000162A2" w:rsidRDefault="00742530" w:rsidP="000162A2">
      <w:pPr>
        <w:pStyle w:val="a3"/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 осени до лета (детям о природе и временах года в стихах, загадках, пословицах, рассказах): Для воспитателей детских садов и музыкальных руководителей</w:t>
      </w:r>
      <w:proofErr w:type="gram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/ С</w:t>
      </w:r>
      <w:proofErr w:type="gram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ост. Л.А. Владимирская. - Волгоград: учитель, 2004.</w:t>
      </w:r>
    </w:p>
    <w:p w:rsidR="00742530" w:rsidRPr="000162A2" w:rsidRDefault="00742530" w:rsidP="000162A2">
      <w:pPr>
        <w:pStyle w:val="a3"/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Соломенникава</w:t>
      </w:r>
      <w:proofErr w:type="spell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О.А. Экологическое воспитание в детском саду. Программа и методические рекомендации. - Мозаика-Синтез, 2006..</w:t>
      </w:r>
    </w:p>
    <w:p w:rsidR="00742530" w:rsidRPr="000162A2" w:rsidRDefault="00742530" w:rsidP="000162A2">
      <w:pPr>
        <w:pStyle w:val="a3"/>
        <w:numPr>
          <w:ilvl w:val="0"/>
          <w:numId w:val="17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Тамбиев</w:t>
      </w:r>
      <w:proofErr w:type="spell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А.Х. Экологическая азбука для детей: Растения. - М.: Школьная Пресса, 2000.</w:t>
      </w:r>
    </w:p>
    <w:p w:rsidR="000162A2" w:rsidRPr="000162A2" w:rsidRDefault="000162A2" w:rsidP="000162A2">
      <w:pPr>
        <w:pStyle w:val="a3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Емельянова Э.Л. «Расскажи детям о хлебе» </w:t>
      </w:r>
      <w:proofErr w:type="spellStart"/>
      <w:proofErr w:type="gram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Мозаик-Синтез</w:t>
      </w:r>
      <w:proofErr w:type="spellEnd"/>
      <w:proofErr w:type="gramEnd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М.,   2007г.</w:t>
      </w:r>
    </w:p>
    <w:p w:rsidR="000162A2" w:rsidRPr="000162A2" w:rsidRDefault="000162A2" w:rsidP="000162A2">
      <w:pPr>
        <w:pStyle w:val="a3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Шорыгина Т.А. «Беседы о хлебе» ТЦ «Сфера», 2006г.</w:t>
      </w:r>
    </w:p>
    <w:p w:rsidR="000162A2" w:rsidRPr="000162A2" w:rsidRDefault="000162A2" w:rsidP="000162A2">
      <w:pPr>
        <w:pStyle w:val="a3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«Хлеб – всему голова» Демонстрационный материал, Весн</w:t>
      </w:r>
      <w:proofErr w:type="gram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а-</w:t>
      </w:r>
      <w:proofErr w:type="gramEnd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Дизайн»;</w:t>
      </w:r>
    </w:p>
    <w:p w:rsidR="000162A2" w:rsidRPr="000162A2" w:rsidRDefault="000162A2" w:rsidP="000162A2">
      <w:pPr>
        <w:pStyle w:val="a3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Интернет-ресурсы:</w:t>
      </w:r>
    </w:p>
    <w:p w:rsidR="000162A2" w:rsidRPr="000162A2" w:rsidRDefault="000162A2" w:rsidP="000162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Detcad</w:t>
      </w:r>
      <w:proofErr w:type="spellEnd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</w:t>
      </w:r>
      <w:proofErr w:type="spell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kiti</w:t>
      </w:r>
      <w:proofErr w:type="spellEnd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/</w:t>
      </w:r>
      <w:proofErr w:type="spell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ru</w:t>
      </w:r>
      <w:proofErr w:type="spellEnd"/>
    </w:p>
    <w:p w:rsidR="000162A2" w:rsidRPr="000162A2" w:rsidRDefault="000162A2" w:rsidP="000162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www</w:t>
      </w:r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/</w:t>
      </w:r>
      <w:proofErr w:type="spell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moidetsad</w:t>
      </w:r>
      <w:proofErr w:type="spellEnd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/</w:t>
      </w:r>
      <w:proofErr w:type="spell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ru</w:t>
      </w:r>
      <w:proofErr w:type="spellEnd"/>
      <w:proofErr w:type="gramEnd"/>
    </w:p>
    <w:p w:rsidR="000162A2" w:rsidRPr="000162A2" w:rsidRDefault="000162A2" w:rsidP="000162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Dohcolenok</w:t>
      </w:r>
      <w:proofErr w:type="spellEnd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/</w:t>
      </w:r>
      <w:proofErr w:type="spellStart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ru</w:t>
      </w:r>
      <w:proofErr w:type="spellEnd"/>
      <w:r w:rsidRPr="000162A2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/</w:t>
      </w: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Default="00520370" w:rsidP="006B2061">
      <w:pPr>
        <w:pStyle w:val="a3"/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162A2" w:rsidRPr="000162A2" w:rsidRDefault="000162A2" w:rsidP="000162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Пословицы о хлебе</w:t>
      </w:r>
    </w:p>
    <w:p w:rsidR="000162A2" w:rsidRPr="000162A2" w:rsidRDefault="000162A2" w:rsidP="000162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Кто трудиться рад, тот будет хлебом богат.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Много снега – много хлеба.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печи заседать – хлеба не видать.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земля хлеб родит, а небо.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 хлебом единым жив человек.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Плох обед </w:t>
      </w:r>
      <w:proofErr w:type="gram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коли хлеба нет</w:t>
      </w:r>
      <w:proofErr w:type="gram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Пока амбар не засеешь зерном, не говори, что год урожайный.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gramStart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Покуда</w:t>
      </w:r>
      <w:proofErr w:type="gramEnd"/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есть хлеб да вода, всё не беда.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Пот на спине – хлеб на столе.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Рано встать – много хлеба добывать, а долго спать – долг наспать.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Ржаной хлебушка – калачу дедушка.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Свой хлеб слаще чужого калача.</w:t>
      </w:r>
    </w:p>
    <w:p w:rsidR="000162A2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Снегу надует, хлебу прибудет.</w:t>
      </w:r>
    </w:p>
    <w:p w:rsidR="00520370" w:rsidRPr="000162A2" w:rsidRDefault="000162A2" w:rsidP="000162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162A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 кого хлеб родится, тот всегда веселится. </w:t>
      </w:r>
    </w:p>
    <w:p w:rsidR="00520370" w:rsidRPr="000162A2" w:rsidRDefault="00520370" w:rsidP="000162A2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Pr="000162A2" w:rsidRDefault="00520370" w:rsidP="000162A2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20370" w:rsidRPr="000162A2" w:rsidRDefault="00520370" w:rsidP="000162A2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B2061" w:rsidRPr="009B6E12" w:rsidRDefault="006B2061" w:rsidP="009B6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sectPr w:rsidR="006B2061" w:rsidRPr="009B6E12" w:rsidSect="0084342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2B4"/>
    <w:multiLevelType w:val="hybridMultilevel"/>
    <w:tmpl w:val="DDDCD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D7E4B"/>
    <w:multiLevelType w:val="multilevel"/>
    <w:tmpl w:val="AE4E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B6DE9"/>
    <w:multiLevelType w:val="hybridMultilevel"/>
    <w:tmpl w:val="AA868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31F56"/>
    <w:multiLevelType w:val="hybridMultilevel"/>
    <w:tmpl w:val="C25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E0459"/>
    <w:multiLevelType w:val="hybridMultilevel"/>
    <w:tmpl w:val="D6CA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90B23"/>
    <w:multiLevelType w:val="hybridMultilevel"/>
    <w:tmpl w:val="BF349FF2"/>
    <w:lvl w:ilvl="0" w:tplc="8B70E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E9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125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C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A5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A5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AA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C8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CD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CB38B4"/>
    <w:multiLevelType w:val="hybridMultilevel"/>
    <w:tmpl w:val="1DD87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743EB"/>
    <w:multiLevelType w:val="hybridMultilevel"/>
    <w:tmpl w:val="870C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35CEF"/>
    <w:multiLevelType w:val="hybridMultilevel"/>
    <w:tmpl w:val="2DEAF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2B13A1"/>
    <w:multiLevelType w:val="hybridMultilevel"/>
    <w:tmpl w:val="7E00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22316"/>
    <w:multiLevelType w:val="hybridMultilevel"/>
    <w:tmpl w:val="8466B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E420C1"/>
    <w:multiLevelType w:val="hybridMultilevel"/>
    <w:tmpl w:val="96501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F1124"/>
    <w:multiLevelType w:val="hybridMultilevel"/>
    <w:tmpl w:val="89D0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E3A57"/>
    <w:multiLevelType w:val="hybridMultilevel"/>
    <w:tmpl w:val="9530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27C78"/>
    <w:multiLevelType w:val="hybridMultilevel"/>
    <w:tmpl w:val="C8D2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86959"/>
    <w:multiLevelType w:val="hybridMultilevel"/>
    <w:tmpl w:val="813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E1F4F"/>
    <w:multiLevelType w:val="hybridMultilevel"/>
    <w:tmpl w:val="B4025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482CFC"/>
    <w:multiLevelType w:val="hybridMultilevel"/>
    <w:tmpl w:val="0AB89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17"/>
  </w:num>
  <w:num w:numId="10">
    <w:abstractNumId w:val="14"/>
  </w:num>
  <w:num w:numId="11">
    <w:abstractNumId w:val="16"/>
  </w:num>
  <w:num w:numId="12">
    <w:abstractNumId w:val="10"/>
  </w:num>
  <w:num w:numId="13">
    <w:abstractNumId w:val="0"/>
  </w:num>
  <w:num w:numId="14">
    <w:abstractNumId w:val="2"/>
  </w:num>
  <w:num w:numId="15">
    <w:abstractNumId w:val="5"/>
  </w:num>
  <w:num w:numId="16">
    <w:abstractNumId w:val="9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061"/>
    <w:rsid w:val="000162A2"/>
    <w:rsid w:val="0022463E"/>
    <w:rsid w:val="002D55B6"/>
    <w:rsid w:val="00336D49"/>
    <w:rsid w:val="00520370"/>
    <w:rsid w:val="005B44A5"/>
    <w:rsid w:val="006B2061"/>
    <w:rsid w:val="006B5ED9"/>
    <w:rsid w:val="00742530"/>
    <w:rsid w:val="0084342D"/>
    <w:rsid w:val="009B6E12"/>
    <w:rsid w:val="00B51C1C"/>
    <w:rsid w:val="00D2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3C556-4AE0-4EE2-8C6D-D12720B3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2020-08-12T17:03:00Z</dcterms:created>
  <dcterms:modified xsi:type="dcterms:W3CDTF">2020-08-16T15:00:00Z</dcterms:modified>
</cp:coreProperties>
</file>