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FA" w:rsidRPr="007C3687" w:rsidRDefault="003867FA" w:rsidP="003867F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C3687">
        <w:rPr>
          <w:color w:val="000000"/>
          <w:sz w:val="28"/>
          <w:szCs w:val="28"/>
        </w:rPr>
        <w:t>Технологическая карта организованной образовательной деятельности</w:t>
      </w:r>
    </w:p>
    <w:p w:rsidR="003867FA" w:rsidRDefault="003867FA" w:rsidP="003867FA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368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развитию математических представлений</w:t>
      </w:r>
    </w:p>
    <w:p w:rsidR="003867FA" w:rsidRPr="005E0559" w:rsidRDefault="003867FA" w:rsidP="003867FA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Средняя группа (4-5 лет)</w:t>
      </w:r>
    </w:p>
    <w:p w:rsidR="003867FA" w:rsidRPr="005E0559" w:rsidRDefault="003867FA" w:rsidP="003867FA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Тема:</w:t>
      </w:r>
      <w:r w:rsidRPr="005E0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Веселый счет</w:t>
      </w:r>
      <w:r w:rsidRPr="005E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3867FA" w:rsidRPr="005E0559" w:rsidRDefault="003867FA" w:rsidP="003867FA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0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 развитие</w:t>
      </w:r>
    </w:p>
    <w:p w:rsidR="003867FA" w:rsidRPr="00657D59" w:rsidRDefault="003867FA" w:rsidP="003867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7D59">
        <w:rPr>
          <w:rFonts w:ascii="Times New Roman" w:hAnsi="Times New Roman" w:cs="Times New Roman"/>
          <w:sz w:val="28"/>
          <w:szCs w:val="28"/>
        </w:rPr>
        <w:t xml:space="preserve">Цель: Закрепить счет в пределах 5, знание цифр от 1 до 5, </w:t>
      </w:r>
    </w:p>
    <w:p w:rsidR="003867FA" w:rsidRPr="00657D59" w:rsidRDefault="003867FA" w:rsidP="003867FA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57D59">
        <w:rPr>
          <w:rFonts w:ascii="Times New Roman" w:hAnsi="Times New Roman" w:cs="Times New Roman"/>
          <w:bCs/>
          <w:i/>
          <w:sz w:val="28"/>
          <w:szCs w:val="28"/>
        </w:rPr>
        <w:t>Образовательные</w:t>
      </w:r>
      <w:r w:rsidRPr="00657D59">
        <w:rPr>
          <w:rFonts w:ascii="Times New Roman" w:hAnsi="Times New Roman" w:cs="Times New Roman"/>
          <w:sz w:val="28"/>
          <w:szCs w:val="28"/>
        </w:rPr>
        <w:t>: формировать умение считать в пределах 5; различать и называть геометрические фигуры. Закрепить умение составлять геометрические фигуры из счетных палочек. Учить соотносить цифру с количеством звуков.</w:t>
      </w:r>
    </w:p>
    <w:p w:rsidR="003867FA" w:rsidRPr="00657D59" w:rsidRDefault="003867FA" w:rsidP="003867FA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57D59">
        <w:rPr>
          <w:rFonts w:ascii="Times New Roman" w:hAnsi="Times New Roman" w:cs="Times New Roman"/>
          <w:bCs/>
          <w:i/>
          <w:sz w:val="28"/>
          <w:szCs w:val="28"/>
        </w:rPr>
        <w:t>Развивающие</w:t>
      </w:r>
      <w:r w:rsidRPr="00657D59">
        <w:rPr>
          <w:rFonts w:ascii="Times New Roman" w:hAnsi="Times New Roman" w:cs="Times New Roman"/>
          <w:i/>
          <w:sz w:val="28"/>
          <w:szCs w:val="28"/>
        </w:rPr>
        <w:t>:</w:t>
      </w:r>
      <w:r w:rsidRPr="00657D59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память, логическое мышление, познавательный интерес к математике.</w:t>
      </w:r>
    </w:p>
    <w:p w:rsidR="003867FA" w:rsidRPr="00657D59" w:rsidRDefault="003867FA" w:rsidP="003867F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57D59">
        <w:rPr>
          <w:bCs/>
          <w:i/>
          <w:sz w:val="28"/>
          <w:szCs w:val="28"/>
        </w:rPr>
        <w:t>Воспитательные</w:t>
      </w:r>
      <w:proofErr w:type="gramEnd"/>
      <w:r w:rsidRPr="00657D59">
        <w:rPr>
          <w:sz w:val="28"/>
          <w:szCs w:val="28"/>
        </w:rPr>
        <w:t>: воспитывать</w:t>
      </w:r>
      <w:r w:rsidRPr="00657D59">
        <w:rPr>
          <w:color w:val="000000"/>
          <w:sz w:val="28"/>
          <w:szCs w:val="28"/>
        </w:rPr>
        <w:t xml:space="preserve"> самостоятельность при выполнении заданий, активность</w:t>
      </w:r>
    </w:p>
    <w:p w:rsidR="003867FA" w:rsidRPr="00657D59" w:rsidRDefault="003867FA" w:rsidP="003867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color w:val="000000"/>
          <w:sz w:val="28"/>
          <w:szCs w:val="28"/>
        </w:rPr>
        <w:t xml:space="preserve">на ООД. </w:t>
      </w:r>
      <w:r w:rsidRPr="00657D5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867FA" w:rsidRPr="00657D59" w:rsidRDefault="003867FA" w:rsidP="003867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bCs/>
          <w:sz w:val="28"/>
          <w:szCs w:val="28"/>
        </w:rPr>
        <w:t>Методы и приёмы</w:t>
      </w:r>
      <w:r w:rsidRPr="00657D59">
        <w:rPr>
          <w:sz w:val="28"/>
          <w:szCs w:val="28"/>
        </w:rPr>
        <w:t>: 1. Наглядный - демонстрация, показ.</w:t>
      </w:r>
    </w:p>
    <w:p w:rsidR="003867FA" w:rsidRPr="00657D59" w:rsidRDefault="003867FA" w:rsidP="003867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sz w:val="28"/>
          <w:szCs w:val="28"/>
        </w:rPr>
        <w:t xml:space="preserve">2. </w:t>
      </w:r>
      <w:proofErr w:type="gramStart"/>
      <w:r w:rsidRPr="00657D59">
        <w:rPr>
          <w:sz w:val="28"/>
          <w:szCs w:val="28"/>
        </w:rPr>
        <w:t>Практический</w:t>
      </w:r>
      <w:proofErr w:type="gramEnd"/>
      <w:r w:rsidRPr="00657D59">
        <w:rPr>
          <w:sz w:val="28"/>
          <w:szCs w:val="28"/>
        </w:rPr>
        <w:t xml:space="preserve"> - выполнение работы.</w:t>
      </w:r>
    </w:p>
    <w:p w:rsidR="003867FA" w:rsidRPr="00657D59" w:rsidRDefault="003867FA" w:rsidP="003867FA">
      <w:pPr>
        <w:pStyle w:val="a3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sz w:val="28"/>
          <w:szCs w:val="28"/>
        </w:rPr>
        <w:t xml:space="preserve">3. </w:t>
      </w:r>
      <w:proofErr w:type="gramStart"/>
      <w:r w:rsidRPr="00657D59">
        <w:rPr>
          <w:sz w:val="28"/>
          <w:szCs w:val="28"/>
        </w:rPr>
        <w:t>Словесный</w:t>
      </w:r>
      <w:proofErr w:type="gramEnd"/>
      <w:r w:rsidRPr="00657D59">
        <w:rPr>
          <w:sz w:val="28"/>
          <w:szCs w:val="28"/>
        </w:rPr>
        <w:t xml:space="preserve"> - беседа.</w:t>
      </w:r>
      <w:r w:rsidRPr="00657D59">
        <w:rPr>
          <w:sz w:val="28"/>
          <w:szCs w:val="28"/>
        </w:rPr>
        <w:tab/>
      </w:r>
    </w:p>
    <w:p w:rsidR="003867FA" w:rsidRPr="00657D59" w:rsidRDefault="003867FA" w:rsidP="003867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7D59">
        <w:rPr>
          <w:rFonts w:ascii="Times New Roman" w:hAnsi="Times New Roman" w:cs="Times New Roman"/>
          <w:sz w:val="28"/>
          <w:szCs w:val="28"/>
        </w:rPr>
        <w:t>Демонстрационный материал и оборудование:</w:t>
      </w:r>
    </w:p>
    <w:p w:rsidR="003867FA" w:rsidRPr="00657D59" w:rsidRDefault="003867FA" w:rsidP="003867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7D59">
        <w:rPr>
          <w:rFonts w:ascii="Times New Roman" w:hAnsi="Times New Roman" w:cs="Times New Roman"/>
          <w:sz w:val="28"/>
          <w:szCs w:val="28"/>
        </w:rPr>
        <w:t>мяч, кочки с цифрами, дерево с геометрическими фигурами, звездочки.</w:t>
      </w:r>
    </w:p>
    <w:p w:rsidR="003867FA" w:rsidRPr="00BA1AC3" w:rsidRDefault="003867FA" w:rsidP="003867FA">
      <w:pPr>
        <w:ind w:firstLine="0"/>
        <w:rPr>
          <w:rStyle w:val="a5"/>
          <w:color w:val="111111"/>
          <w:bdr w:val="none" w:sz="0" w:space="0" w:color="auto" w:frame="1"/>
        </w:rPr>
      </w:pPr>
      <w:r w:rsidRPr="00657D59">
        <w:rPr>
          <w:rFonts w:ascii="Times New Roman" w:hAnsi="Times New Roman" w:cs="Times New Roman"/>
          <w:sz w:val="28"/>
          <w:szCs w:val="28"/>
        </w:rPr>
        <w:t>Раздаточный материал: счетные палочки, цифры от 1 до 5.</w:t>
      </w:r>
    </w:p>
    <w:p w:rsidR="003867FA" w:rsidRDefault="003867FA" w:rsidP="003867FA">
      <w:pPr>
        <w:jc w:val="center"/>
        <w:rPr>
          <w:color w:val="000000" w:themeColor="text1"/>
        </w:rPr>
      </w:pPr>
    </w:p>
    <w:p w:rsidR="003867FA" w:rsidRDefault="003867FA" w:rsidP="003867FA">
      <w:pPr>
        <w:jc w:val="center"/>
        <w:rPr>
          <w:color w:val="000000" w:themeColor="text1"/>
        </w:rPr>
      </w:pPr>
    </w:p>
    <w:p w:rsidR="003867FA" w:rsidRDefault="003867FA" w:rsidP="003867FA">
      <w:pPr>
        <w:jc w:val="center"/>
        <w:rPr>
          <w:color w:val="000000" w:themeColor="text1"/>
        </w:rPr>
      </w:pPr>
    </w:p>
    <w:p w:rsidR="003867FA" w:rsidRDefault="003867FA" w:rsidP="003867FA">
      <w:pPr>
        <w:jc w:val="center"/>
        <w:rPr>
          <w:color w:val="000000" w:themeColor="text1"/>
        </w:rPr>
        <w:sectPr w:rsidR="003867FA" w:rsidSect="00657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67FA" w:rsidRPr="00657D59" w:rsidRDefault="003867FA" w:rsidP="003867FA">
      <w:pPr>
        <w:jc w:val="center"/>
        <w:rPr>
          <w:rFonts w:ascii="Times New Roman" w:hAnsi="Times New Roman" w:cs="Times New Roman"/>
        </w:rPr>
      </w:pPr>
      <w:r w:rsidRPr="00657D59">
        <w:rPr>
          <w:rFonts w:ascii="Times New Roman" w:hAnsi="Times New Roman" w:cs="Times New Roman"/>
        </w:rPr>
        <w:lastRenderedPageBreak/>
        <w:t>Логика образовательной деятельности:</w:t>
      </w:r>
    </w:p>
    <w:tbl>
      <w:tblPr>
        <w:tblStyle w:val="a4"/>
        <w:tblW w:w="14111" w:type="dxa"/>
        <w:tblInd w:w="675" w:type="dxa"/>
        <w:tblLook w:val="04A0"/>
      </w:tblPr>
      <w:tblGrid>
        <w:gridCol w:w="2690"/>
        <w:gridCol w:w="4033"/>
        <w:gridCol w:w="4131"/>
        <w:gridCol w:w="3257"/>
      </w:tblGrid>
      <w:tr w:rsidR="003867FA" w:rsidRPr="00657D59" w:rsidTr="008C6124">
        <w:tc>
          <w:tcPr>
            <w:tcW w:w="2410" w:type="dxa"/>
          </w:tcPr>
          <w:p w:rsidR="003867FA" w:rsidRPr="00657D59" w:rsidRDefault="003867FA" w:rsidP="008C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</w:t>
            </w:r>
          </w:p>
        </w:tc>
        <w:tc>
          <w:tcPr>
            <w:tcW w:w="4111" w:type="dxa"/>
          </w:tcPr>
          <w:p w:rsidR="003867FA" w:rsidRPr="00657D59" w:rsidRDefault="003867FA" w:rsidP="008C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252" w:type="dxa"/>
          </w:tcPr>
          <w:p w:rsidR="003867FA" w:rsidRPr="00657D59" w:rsidRDefault="003867FA" w:rsidP="008C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338" w:type="dxa"/>
          </w:tcPr>
          <w:p w:rsidR="003867FA" w:rsidRPr="00657D59" w:rsidRDefault="003867FA" w:rsidP="008C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867FA" w:rsidRPr="00657D59" w:rsidTr="008C6124">
        <w:tc>
          <w:tcPr>
            <w:tcW w:w="2410" w:type="dxa"/>
          </w:tcPr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657D59">
              <w:rPr>
                <w:color w:val="000000"/>
              </w:rPr>
              <w:t>1. ЧАСТЬ</w:t>
            </w:r>
          </w:p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657D59">
              <w:rPr>
                <w:color w:val="000000"/>
              </w:rPr>
              <w:t>Организационный момент</w:t>
            </w:r>
          </w:p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657D59">
              <w:rPr>
                <w:color w:val="000000"/>
              </w:rPr>
              <w:t>2 мин.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Воспитатель привлекает внимание детей.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- «Ребята, сегодня мы с вами отправимся в путешествие. А вы любите путешествовать»?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- «А на чем можно путешествовать»?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Внимательно слушают.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ысказывают свои предложения. 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657D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На самолете, поезде, корабле, автомобиле, автобусе, воздушном шаре и т.д..</w:t>
            </w:r>
            <w:proofErr w:type="gramEnd"/>
          </w:p>
        </w:tc>
        <w:tc>
          <w:tcPr>
            <w:tcW w:w="3338" w:type="dxa"/>
          </w:tcPr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Сформирован интерес.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Развито внимание, умение отвечать на вопросы воспитателя.</w:t>
            </w:r>
          </w:p>
        </w:tc>
      </w:tr>
      <w:tr w:rsidR="003867FA" w:rsidRPr="00657D59" w:rsidTr="008C6124">
        <w:tc>
          <w:tcPr>
            <w:tcW w:w="2410" w:type="dxa"/>
          </w:tcPr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657D59">
              <w:rPr>
                <w:color w:val="000000"/>
              </w:rPr>
              <w:t>2. ОСНОВНАЯ ЧАСТЬ</w:t>
            </w:r>
          </w:p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657D59">
              <w:rPr>
                <w:color w:val="000000"/>
              </w:rPr>
              <w:t>Начало выполнения</w:t>
            </w:r>
          </w:p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657D59">
              <w:rPr>
                <w:color w:val="000000"/>
              </w:rPr>
              <w:t>действий по задачам ООД</w:t>
            </w:r>
          </w:p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657D59">
              <w:rPr>
                <w:color w:val="000000"/>
              </w:rPr>
              <w:t>15 мин</w:t>
            </w:r>
          </w:p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отправляемся с вами в страну Математика. И  предлагаю вам отправиться в нее с помощью волшебства. Я знаю волшебные слова: </w:t>
            </w:r>
            <w:r w:rsidRPr="00657D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Ножкой топнем, в ладоши хлопнем, вокруг себя повернемся, дружно за руки возьмемся, глаза закроем, скажем: «Ах!»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окажемся в гостях.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Посмотрите, кто это нас встречает?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Профессор: «Я -  Профессор математики! Посмотрите, как много здесь разных цифр, чисел, геометрических фигур. Хотите мою страну узнать, все увидеть»?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 вам предстоит во время путешествия выполнить разные задания, а я буду следить за тем, как вы эти задания будете выполнять. Ну, что в путь!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предлагает выполнить задание.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 «</w:t>
            </w:r>
            <w:r w:rsidRPr="00657D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Первое задание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игра:  </w:t>
            </w:r>
            <w:r w:rsidRPr="00657D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proofErr w:type="gramStart"/>
            <w:r w:rsidRPr="00657D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Скажи</w:t>
            </w:r>
            <w:proofErr w:type="gramEnd"/>
            <w:r w:rsidRPr="00657D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наоборот»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 мячом. Я называю слово и бросаю мяч, кто поймает, должен назвать слово наоборот: длинный - короткий, далек</w:t>
            </w:r>
            <w:proofErr w:type="gramStart"/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близко, большой- маленький, высокий- низкий, узкий- широкий, вверху- внизу, легкий- 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тяжелый, слева- справа, толстый- тонкий, день- ночь, пол- потолок, один- много, вчера- сегодня, белый- черный, небо- земля».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хвалит детей.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предлагает второе задание.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Профессор: «Молодцы! С первым заданием все справились. Отправляемся дальше».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D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Второе задание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–Посмотрите -  впереди болото. Его нужно преодолеть, перепрыгивая строго по порядку, по кочкам, на которых написаны цифры от 1 до 5.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еще раз повторяет задание.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 «Да, это для нас очень легко. Мы же знаем цифры. Этому профессору сейчас всё покажем».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Профессор хвалит детей.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Профессор: «Все ребята перебрались через болото. Молодцы! Идем дальше. Теперь очень трудное задание».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предлагает </w:t>
            </w:r>
            <w:r w:rsidRPr="00657D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третье задание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 «Посмотрите,  на поляне стоит дерево, оно не простое, а с предметными картинками. Мы поиграем с вами в игру </w:t>
            </w:r>
            <w:r w:rsidRPr="00657D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657D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Четвертый лишний». Необходимо определить на какую геометрическую фигуру похожа предметная картинка и </w:t>
            </w:r>
            <w:proofErr w:type="gramStart"/>
            <w:r w:rsidRPr="00657D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найти</w:t>
            </w:r>
            <w:proofErr w:type="gramEnd"/>
            <w:r w:rsidRPr="00657D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лишнюю»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 «И с этим заданием вы справились. Молодцы»!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Pr="00657D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предлагает четвертое задание.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Профессор: « Перед вами на столах счетные палочки. Отсчитайте 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палочки и выложите треугольник. Теперь отсчитайте 4 палочки и выложите квадрат. Чем эти фигуры похожи»?  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«Верно». А чем отличаются»? 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добивается полного ответа у детей с ОВЗ.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Профессор: «Все справились»!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Воспитатель: «Молодцы! </w:t>
            </w:r>
            <w:r w:rsidRPr="00657D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Следующее пятое задание.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 вами лежат цифры от 1 до 5. Поиграем в игру </w:t>
            </w:r>
            <w:r w:rsidRPr="00657D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«Покажи цифру</w:t>
            </w:r>
            <w:r w:rsidRPr="00657D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 буду хлопать в ладоши. Сколько раз я хлопну, такую цифру вы мне покажете. </w:t>
            </w:r>
            <w:r w:rsidRPr="00657D5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(3,5, 2, 4, 1)»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благодарит детей за правильное выполнение заданий и вручает звезды.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Профессор: «Ну, вот вы, ребята, справились со всеми 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заданиями. Молодцы! Вам понравилось наше путешествие по стране Математика?»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вручаю вам звездочки за ваше трудолюбие! Профессор прощается с детьми и уходит.</w:t>
            </w:r>
          </w:p>
        </w:tc>
        <w:tc>
          <w:tcPr>
            <w:tcW w:w="4252" w:type="dxa"/>
          </w:tcPr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Разглядывают гостя.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гостя.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Внимательно слушают.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Дети ловят мяч и называют слова – антонимы, бросая мяч обратно воспитателю.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Внимательно слушают.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Выполняют задание, называя цифры по порядку и перепрыгивая при этом с кочки на кочку.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Внимательно слушают.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Дети среди предметных картинок (неваляшка, мяч, шкаф, тарелка) выбирают лишний предмет. Объясняют свой выбор (шкаф – лишний предмет, так как он прямоугольной формы, а остальные предметные картинки – круглой формы).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Слушают задание.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Дети из счетных палочек выкладывают геометрические фигуры (квадрат, треугольник).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У них есть углы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- У треугольника 3 угла и три стороны, а у квадрата 4 угла и 4 стороны</w:t>
            </w: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Дети считают хлопки и показывают соответствующую цифру.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 xml:space="preserve">Радуются и благодарят 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гостя.</w:t>
            </w:r>
          </w:p>
        </w:tc>
        <w:tc>
          <w:tcPr>
            <w:tcW w:w="3338" w:type="dxa"/>
          </w:tcPr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Обеспечена потребность детей в движении.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Сформированы умения подбирать слова-антонимы.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Закреплен счет в пределах 5.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Обеспечена потребность детей в движении.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Развито логическое мышление, закреплено знание геометрических фигур.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Закреплены названия </w:t>
            </w:r>
            <w:r w:rsidRPr="0065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Выработано умение составлять геометрических фигур из счетных палочек.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соотносить цифру с количеством хлопков.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интерес </w:t>
            </w:r>
            <w:r w:rsidRPr="0065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познавательной деятельности, готовность к сотрудничеству.</w:t>
            </w:r>
          </w:p>
        </w:tc>
      </w:tr>
      <w:tr w:rsidR="003867FA" w:rsidRPr="00657D59" w:rsidTr="008C6124">
        <w:tc>
          <w:tcPr>
            <w:tcW w:w="2410" w:type="dxa"/>
          </w:tcPr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657D59">
              <w:rPr>
                <w:color w:val="000000"/>
              </w:rPr>
              <w:lastRenderedPageBreak/>
              <w:t>3.ЗАКЛЮЧИТЕЛЬНАЯ ЧАСТЬ</w:t>
            </w:r>
          </w:p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657D59">
              <w:rPr>
                <w:color w:val="000000"/>
              </w:rPr>
              <w:t>Итог занятия</w:t>
            </w:r>
          </w:p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657D59">
              <w:rPr>
                <w:color w:val="000000"/>
              </w:rPr>
              <w:t>3 мин.</w:t>
            </w:r>
          </w:p>
          <w:p w:rsidR="003867FA" w:rsidRPr="00657D59" w:rsidRDefault="003867FA" w:rsidP="008C61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3867FA" w:rsidRPr="00657D59" w:rsidRDefault="003867FA" w:rsidP="008C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 «Молодцы! Со всеми заданиями справились. Вспомнили счет до 5, названия  геометрических фигур, считали хлопки и соотносили их с цифрой.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Ну, что нам пора возвращаться обратно в </w:t>
            </w:r>
            <w:proofErr w:type="spellStart"/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/с. Скажем волшебные слова: «Ножкой топнем, в ладоши хлопнем, вокруг себя повернемся, закроем глаза и в садик вернемся. Вот мы и вернулись в </w:t>
            </w:r>
            <w:proofErr w:type="spellStart"/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57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этом наше путешествие окончено.</w:t>
            </w:r>
          </w:p>
        </w:tc>
        <w:tc>
          <w:tcPr>
            <w:tcW w:w="4252" w:type="dxa"/>
          </w:tcPr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вместе с  воспитателем.</w:t>
            </w:r>
          </w:p>
        </w:tc>
        <w:tc>
          <w:tcPr>
            <w:tcW w:w="3338" w:type="dxa"/>
          </w:tcPr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 познавательной деятельности, готовность к сотрудничеству.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Обеспечена потребность детей в движении.</w:t>
            </w:r>
          </w:p>
          <w:p w:rsidR="003867FA" w:rsidRPr="00657D59" w:rsidRDefault="003867FA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7FA" w:rsidRPr="00657D59" w:rsidRDefault="003867FA" w:rsidP="00360C88">
      <w:pPr>
        <w:rPr>
          <w:rFonts w:ascii="Times New Roman" w:hAnsi="Times New Roman" w:cs="Times New Roman"/>
        </w:rPr>
      </w:pPr>
    </w:p>
    <w:sectPr w:rsidR="003867FA" w:rsidRPr="00657D59" w:rsidSect="003867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7EC4"/>
    <w:multiLevelType w:val="hybridMultilevel"/>
    <w:tmpl w:val="F67C7604"/>
    <w:lvl w:ilvl="0" w:tplc="528EA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7FA"/>
    <w:rsid w:val="00360C88"/>
    <w:rsid w:val="003740C7"/>
    <w:rsid w:val="003867FA"/>
    <w:rsid w:val="00397286"/>
    <w:rsid w:val="00706B54"/>
    <w:rsid w:val="007D3174"/>
    <w:rsid w:val="009240C5"/>
    <w:rsid w:val="009562F1"/>
    <w:rsid w:val="00B1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FA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F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67F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867FA"/>
    <w:rPr>
      <w:b/>
      <w:bCs/>
    </w:rPr>
  </w:style>
  <w:style w:type="paragraph" w:styleId="a6">
    <w:name w:val="List Paragraph"/>
    <w:basedOn w:val="a"/>
    <w:uiPriority w:val="34"/>
    <w:qFormat/>
    <w:rsid w:val="00386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949</Words>
  <Characters>5415</Characters>
  <Application>Microsoft Office Word</Application>
  <DocSecurity>0</DocSecurity>
  <Lines>45</Lines>
  <Paragraphs>12</Paragraphs>
  <ScaleCrop>false</ScaleCrop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4</cp:revision>
  <dcterms:created xsi:type="dcterms:W3CDTF">2022-03-15T08:33:00Z</dcterms:created>
  <dcterms:modified xsi:type="dcterms:W3CDTF">2022-03-15T17:21:00Z</dcterms:modified>
</cp:coreProperties>
</file>