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C" w:rsidRDefault="00EE5E6C" w:rsidP="00EE5E6C">
      <w:pPr>
        <w:pStyle w:val="a5"/>
        <w:ind w:firstLine="284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EE5E6C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Развитие зрительного восприятия</w:t>
      </w:r>
    </w:p>
    <w:p w:rsidR="00EE5E6C" w:rsidRPr="00EE5E6C" w:rsidRDefault="00EE5E6C" w:rsidP="00EE5E6C">
      <w:pPr>
        <w:pStyle w:val="a5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1.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«Разрезные картинки»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2. Упражнение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«Выбор недостающего фрагмента изображения»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3.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«Контуры»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4.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«Лабиринты»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5. Упражнение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«Читаем по губам»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6.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забыл нарисовать художник»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7. Упражнение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«Точечный рисунок»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слухового восприятия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1.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«Испорченный телефон»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2.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по звуку»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Ребенок садится спиной к взрослому, который производит шумы и звуки различными предметами. Ребенок должен догадаться, чем произведен звук.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3.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позвонили?»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Ребенок закрывает глаза, а взрослый встает в стороне от него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(слева, справа, сзади)</w:t>
      </w:r>
      <w:r w:rsidRPr="00EE5E6C">
        <w:rPr>
          <w:rFonts w:ascii="Times New Roman" w:hAnsi="Times New Roman" w:cs="Times New Roman"/>
          <w:color w:val="111111"/>
          <w:sz w:val="28"/>
          <w:szCs w:val="28"/>
        </w:rPr>
        <w:t> и звенит в колокольчик. Ребенок должен указать направление, откуда доносится звук.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4.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больше?»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Дети закрывают глаза и слушают минуту, что происходит вокруг. Когда минута истечет, считают, кто больше звуков услышал.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5.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коробочку с таким же шумом»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тактильного восприятия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1.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Ребенку предлагают с завязанными глазами на ощупь найти пары одинаковых пластинок (пластины оклеены бархатом, наждачной бумагой, вельветом, фланелью и др. материалами)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2.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внутри»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 xml:space="preserve">Ребенку предлагают воздушные </w:t>
      </w:r>
      <w:proofErr w:type="spellStart"/>
      <w:r w:rsidRPr="00EE5E6C">
        <w:rPr>
          <w:rFonts w:ascii="Times New Roman" w:hAnsi="Times New Roman" w:cs="Times New Roman"/>
          <w:color w:val="111111"/>
          <w:sz w:val="28"/>
          <w:szCs w:val="28"/>
        </w:rPr>
        <w:t>шары</w:t>
      </w:r>
      <w:proofErr w:type="gramStart"/>
      <w:r w:rsidRPr="00EE5E6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EE5E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EE5E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одержащие</w:t>
      </w:r>
      <w:proofErr w:type="spellEnd"/>
      <w:r w:rsidRPr="00EE5E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внутри различные наполнители</w:t>
      </w:r>
      <w:r w:rsidRPr="00EE5E6C">
        <w:rPr>
          <w:rFonts w:ascii="Times New Roman" w:hAnsi="Times New Roman" w:cs="Times New Roman"/>
          <w:color w:val="111111"/>
          <w:sz w:val="28"/>
          <w:szCs w:val="28"/>
        </w:rPr>
        <w:t>: воду, песок, горох, фасоль, манку, рис, муку, гречку и др.). Шарики должны быть парными. Ребенок должен на ощупь найти пары с одинаковыми наполнителями.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3.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«Снежинки»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На полу разложены кусочки ваты как снежинки. Детям предстоит с завязанными глазами собрать снежинки на ощупь. Кто больше соберет, тот и выиграл.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4.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«Дедушка – Водяной»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Ребенок на ощупь узнает кто из детей перед ним.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5.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фигуру»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На столе раскладываются геометрические фигуры, одинаковые с теми, что лежат в мешочке. Педагог показывает любую фигуру и просит ребенка достать из мешочка такую же.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обоняния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1. Упражнение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«Овощи и фрукты»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Предложить определить по запаху с закрытыми глазами, лежащие в стаканах продукты и разделить на овощи и фрукты.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2.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«Поможем обезьянке»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E5E6C">
        <w:rPr>
          <w:rFonts w:ascii="Times New Roman" w:hAnsi="Times New Roman" w:cs="Times New Roman"/>
          <w:color w:val="111111"/>
          <w:sz w:val="28"/>
          <w:szCs w:val="28"/>
        </w:rPr>
        <w:t>По стаканам разложены продукты питания - хлеб, фрукты, овощи; предметы туалета - мыло, духи, зубная паста.</w:t>
      </w:r>
      <w:proofErr w:type="gramEnd"/>
      <w:r w:rsidRPr="00EE5E6C">
        <w:rPr>
          <w:rFonts w:ascii="Times New Roman" w:hAnsi="Times New Roman" w:cs="Times New Roman"/>
          <w:color w:val="111111"/>
          <w:sz w:val="28"/>
          <w:szCs w:val="28"/>
        </w:rPr>
        <w:t xml:space="preserve"> Предложить детям от имени больной обезьянки, которая потеряла нюх и зрение, определить по запаху съедобные для нее продукты.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3.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«Коробочки с запахами»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Для </w:t>
      </w:r>
      <w:r w:rsidRPr="00EE5E6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EE5E6C">
        <w:rPr>
          <w:rFonts w:ascii="Times New Roman" w:hAnsi="Times New Roman" w:cs="Times New Roman"/>
          <w:color w:val="111111"/>
          <w:sz w:val="28"/>
          <w:szCs w:val="28"/>
        </w:rPr>
        <w:t> понадобятся 2 набора по 6 коробочек, наполненные остро пахнущими веществами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(кофе, какао, гвоздика, корица, ванилин и т. д.)</w:t>
      </w:r>
      <w:r w:rsidRPr="00EE5E6C">
        <w:rPr>
          <w:rFonts w:ascii="Times New Roman" w:hAnsi="Times New Roman" w:cs="Times New Roman"/>
          <w:color w:val="111111"/>
          <w:sz w:val="28"/>
          <w:szCs w:val="28"/>
        </w:rPr>
        <w:t> ребенок ищет пару каждой коробке.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вкусового восприятия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1. Упражнение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«Вкусовые банки»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Готовятся растворы</w:t>
      </w:r>
      <w:r w:rsidRPr="00EE5E6C">
        <w:rPr>
          <w:rFonts w:ascii="Times New Roman" w:hAnsi="Times New Roman" w:cs="Times New Roman"/>
          <w:color w:val="111111"/>
          <w:sz w:val="28"/>
          <w:szCs w:val="28"/>
        </w:rPr>
        <w:t xml:space="preserve">: сладкий, соленый, кислый. Ребенок пробует и </w:t>
      </w:r>
      <w:proofErr w:type="gramStart"/>
      <w:r w:rsidRPr="00EE5E6C">
        <w:rPr>
          <w:rFonts w:ascii="Times New Roman" w:hAnsi="Times New Roman" w:cs="Times New Roman"/>
          <w:color w:val="111111"/>
          <w:sz w:val="28"/>
          <w:szCs w:val="28"/>
        </w:rPr>
        <w:t>обозначает</w:t>
      </w:r>
      <w:proofErr w:type="gramEnd"/>
      <w:r w:rsidRPr="00EE5E6C">
        <w:rPr>
          <w:rFonts w:ascii="Times New Roman" w:hAnsi="Times New Roman" w:cs="Times New Roman"/>
          <w:color w:val="111111"/>
          <w:sz w:val="28"/>
          <w:szCs w:val="28"/>
        </w:rPr>
        <w:t xml:space="preserve"> словом свои ощущения.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2. Игра </w:t>
      </w:r>
      <w:r w:rsidRPr="00EE5E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«Определи на вкус»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Ребенок с завязанными глазами пробует на вкус соленый огурец, сладкую конфету, кислый лимон, горький лук, обозначает свои ощущения словами.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Варианты</w:t>
      </w:r>
      <w:proofErr w:type="gramStart"/>
      <w:r w:rsidRPr="00EE5E6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E5E6C">
        <w:rPr>
          <w:rFonts w:ascii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- ребенок на вкус определяет сырые и вареные продукты;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- ребенок с закрытыми глазами определяет разные сорта хлеба;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 xml:space="preserve">- ребенок </w:t>
      </w:r>
      <w:proofErr w:type="gramStart"/>
      <w:r w:rsidRPr="00EE5E6C">
        <w:rPr>
          <w:rFonts w:ascii="Times New Roman" w:hAnsi="Times New Roman" w:cs="Times New Roman"/>
          <w:color w:val="111111"/>
          <w:sz w:val="28"/>
          <w:szCs w:val="28"/>
        </w:rPr>
        <w:t>определяет</w:t>
      </w:r>
      <w:proofErr w:type="gramEnd"/>
      <w:r w:rsidRPr="00EE5E6C">
        <w:rPr>
          <w:rFonts w:ascii="Times New Roman" w:hAnsi="Times New Roman" w:cs="Times New Roman"/>
          <w:color w:val="111111"/>
          <w:sz w:val="28"/>
          <w:szCs w:val="28"/>
        </w:rPr>
        <w:t xml:space="preserve"> что за фрукт он попробовал;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- ребенок на вкус определяет сорт орехов</w:t>
      </w:r>
    </w:p>
    <w:p w:rsidR="00EE5E6C" w:rsidRPr="00EE5E6C" w:rsidRDefault="00EE5E6C" w:rsidP="00EE5E6C">
      <w:pPr>
        <w:pStyle w:val="a5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r w:rsidRPr="00EE5E6C">
        <w:rPr>
          <w:rFonts w:ascii="Times New Roman" w:hAnsi="Times New Roman" w:cs="Times New Roman"/>
          <w:color w:val="111111"/>
          <w:sz w:val="28"/>
          <w:szCs w:val="28"/>
        </w:rPr>
        <w:t>- ребенок определяет сорт варенья, конфет</w:t>
      </w:r>
    </w:p>
    <w:p w:rsidR="00AB13AE" w:rsidRPr="00EE5E6C" w:rsidRDefault="00AB13AE" w:rsidP="00EE5E6C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B13AE" w:rsidRPr="00EE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D"/>
    <w:rsid w:val="006C56CD"/>
    <w:rsid w:val="00AB13AE"/>
    <w:rsid w:val="00E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E6C"/>
    <w:rPr>
      <w:b/>
      <w:bCs/>
    </w:rPr>
  </w:style>
  <w:style w:type="paragraph" w:styleId="a5">
    <w:name w:val="No Spacing"/>
    <w:uiPriority w:val="1"/>
    <w:qFormat/>
    <w:rsid w:val="00EE5E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E6C"/>
    <w:rPr>
      <w:b/>
      <w:bCs/>
    </w:rPr>
  </w:style>
  <w:style w:type="paragraph" w:styleId="a5">
    <w:name w:val="No Spacing"/>
    <w:uiPriority w:val="1"/>
    <w:qFormat/>
    <w:rsid w:val="00EE5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2020-04-29T14:11:00Z</dcterms:created>
  <dcterms:modified xsi:type="dcterms:W3CDTF">2020-04-29T14:11:00Z</dcterms:modified>
</cp:coreProperties>
</file>