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2E" w:rsidRPr="00DF7039" w:rsidRDefault="00892A2E" w:rsidP="00DF703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1B1C2A"/>
          <w:sz w:val="28"/>
          <w:szCs w:val="28"/>
        </w:rPr>
      </w:pPr>
      <w:r w:rsidRPr="00DF7039">
        <w:rPr>
          <w:b/>
          <w:bCs/>
          <w:i/>
          <w:iCs/>
          <w:color w:val="1B1C2A"/>
          <w:sz w:val="28"/>
          <w:szCs w:val="28"/>
        </w:rPr>
        <w:t xml:space="preserve">«Нельзя возвышать один пол над другим </w:t>
      </w:r>
    </w:p>
    <w:p w:rsidR="00892A2E" w:rsidRPr="00DF7039" w:rsidRDefault="00892A2E" w:rsidP="00DF703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1B1C2A"/>
          <w:sz w:val="28"/>
          <w:szCs w:val="28"/>
        </w:rPr>
      </w:pPr>
      <w:r w:rsidRPr="00DF7039">
        <w:rPr>
          <w:b/>
          <w:bCs/>
          <w:i/>
          <w:iCs/>
          <w:color w:val="1B1C2A"/>
          <w:sz w:val="28"/>
          <w:szCs w:val="28"/>
        </w:rPr>
        <w:t xml:space="preserve">как более совершенный, </w:t>
      </w:r>
    </w:p>
    <w:p w:rsidR="00892A2E" w:rsidRPr="00DF7039" w:rsidRDefault="00892A2E" w:rsidP="00DF703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1B1C2A"/>
          <w:sz w:val="28"/>
          <w:szCs w:val="28"/>
        </w:rPr>
      </w:pPr>
      <w:r w:rsidRPr="00DF7039">
        <w:rPr>
          <w:b/>
          <w:bCs/>
          <w:i/>
          <w:iCs/>
          <w:color w:val="1B1C2A"/>
          <w:sz w:val="28"/>
          <w:szCs w:val="28"/>
        </w:rPr>
        <w:t>но также нельзя и уравнивать их».</w:t>
      </w:r>
    </w:p>
    <w:p w:rsidR="00892A2E" w:rsidRDefault="00892A2E" w:rsidP="00DF703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i/>
          <w:iCs/>
          <w:color w:val="1B1C2A"/>
          <w:sz w:val="28"/>
          <w:szCs w:val="28"/>
        </w:rPr>
      </w:pPr>
      <w:r w:rsidRPr="00DF7039">
        <w:rPr>
          <w:rStyle w:val="a4"/>
          <w:i/>
          <w:iCs/>
          <w:color w:val="1B1C2A"/>
          <w:sz w:val="28"/>
          <w:szCs w:val="28"/>
        </w:rPr>
        <w:t>Ж.-Ж. Руссо</w:t>
      </w:r>
    </w:p>
    <w:p w:rsidR="00DF7039" w:rsidRPr="00DF7039" w:rsidRDefault="00DF7039" w:rsidP="00DF703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1B1C2A"/>
          <w:sz w:val="28"/>
          <w:szCs w:val="28"/>
        </w:rPr>
      </w:pPr>
    </w:p>
    <w:p w:rsidR="00892A2E" w:rsidRPr="00DF7039" w:rsidRDefault="00892A2E" w:rsidP="00DF70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7039">
        <w:rPr>
          <w:sz w:val="28"/>
          <w:szCs w:val="28"/>
        </w:rPr>
        <w:t xml:space="preserve">        В дошкольном возрасте идет интенсивный процесс становления самосознания ребенка, важным компонентом которого является осознание себя как представителя определенного пола. Социальные изменения, происходящие в современном обществе, привели к разрушению традиционных стереотипов мужского и женского поведения. На фоне этих изменений меняются и внутренние психологические позиции детей, их сознание: девочки становятся агрессивными и грубыми, а мальчики перенимают женский тип поведения. Задача гендерного воспитания состоит в том, чтобы сформировать у ребёнка устойчивое понятие своего пола – «Я девочка»; «Я мальчик». Организовать воспитание и обучение ребенка в соответствии с его полом. Актуальность проблемы состоит в том, что в настоящее время наблюдается маскулинизация девочек и феминизация мальчиков (другими словами, трудно разобрать, где сильный пол, а где – слабый).</w:t>
      </w:r>
    </w:p>
    <w:p w:rsidR="00C329BB" w:rsidRPr="00DF7039" w:rsidRDefault="00892A2E" w:rsidP="00DF703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F7039">
        <w:rPr>
          <w:sz w:val="28"/>
          <w:szCs w:val="28"/>
          <w:shd w:val="clear" w:color="auto" w:fill="FFFFFF"/>
        </w:rPr>
        <w:t xml:space="preserve">        </w:t>
      </w:r>
      <w:proofErr w:type="spellStart"/>
      <w:r w:rsidRPr="00DF7039">
        <w:rPr>
          <w:sz w:val="28"/>
          <w:szCs w:val="28"/>
          <w:shd w:val="clear" w:color="auto" w:fill="FFFFFF"/>
        </w:rPr>
        <w:t>Лэпбук</w:t>
      </w:r>
      <w:proofErr w:type="spellEnd"/>
      <w:r w:rsidRPr="00DF7039">
        <w:rPr>
          <w:sz w:val="28"/>
          <w:szCs w:val="28"/>
          <w:shd w:val="clear" w:color="auto" w:fill="FFFFFF"/>
        </w:rPr>
        <w:t> направлен</w:t>
      </w:r>
      <w:r w:rsidR="00C329BB" w:rsidRPr="00DF7039">
        <w:rPr>
          <w:sz w:val="28"/>
          <w:szCs w:val="28"/>
          <w:shd w:val="clear" w:color="auto" w:fill="FFFFFF"/>
        </w:rPr>
        <w:t xml:space="preserve"> на гендерное воспитание детей, з</w:t>
      </w:r>
      <w:r w:rsidRPr="00DF7039">
        <w:rPr>
          <w:sz w:val="28"/>
          <w:szCs w:val="28"/>
          <w:shd w:val="clear" w:color="auto" w:fill="FFFFFF"/>
        </w:rPr>
        <w:t xml:space="preserve">накомит с женскими и мужскими профессиями, видами спорта, </w:t>
      </w:r>
      <w:r w:rsidR="00C329BB" w:rsidRPr="00DF7039">
        <w:rPr>
          <w:sz w:val="28"/>
          <w:szCs w:val="28"/>
          <w:shd w:val="clear" w:color="auto" w:fill="FFFFFF"/>
        </w:rPr>
        <w:t xml:space="preserve">с </w:t>
      </w:r>
      <w:proofErr w:type="gramStart"/>
      <w:r w:rsidR="00C329BB" w:rsidRPr="00DF7039">
        <w:rPr>
          <w:sz w:val="28"/>
          <w:szCs w:val="28"/>
          <w:shd w:val="clear" w:color="auto" w:fill="FFFFFF"/>
        </w:rPr>
        <w:t xml:space="preserve">именам,  </w:t>
      </w:r>
      <w:r w:rsidRPr="00DF7039">
        <w:rPr>
          <w:sz w:val="28"/>
          <w:szCs w:val="28"/>
          <w:shd w:val="clear" w:color="auto" w:fill="FFFFFF"/>
        </w:rPr>
        <w:t>содержит</w:t>
      </w:r>
      <w:proofErr w:type="gramEnd"/>
      <w:r w:rsidRPr="00DF7039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DF7039">
        <w:rPr>
          <w:sz w:val="28"/>
          <w:szCs w:val="28"/>
          <w:shd w:val="clear" w:color="auto" w:fill="FFFFFF"/>
        </w:rPr>
        <w:t>переодевалки</w:t>
      </w:r>
      <w:proofErr w:type="spellEnd"/>
      <w:r w:rsidRPr="00DF7039">
        <w:rPr>
          <w:sz w:val="28"/>
          <w:szCs w:val="28"/>
          <w:shd w:val="clear" w:color="auto" w:fill="FFFFFF"/>
        </w:rPr>
        <w:t>», и</w:t>
      </w:r>
      <w:r w:rsidR="00C329BB" w:rsidRPr="00DF7039">
        <w:rPr>
          <w:sz w:val="28"/>
          <w:szCs w:val="28"/>
          <w:shd w:val="clear" w:color="auto" w:fill="FFFFFF"/>
        </w:rPr>
        <w:t>гру на эмоции;  учит наблюдательности, логическому мышлению; способствует развитию интереса к видам спорта, профессиям, соответствующих полу ребенка.</w:t>
      </w:r>
    </w:p>
    <w:p w:rsidR="005A7C7E" w:rsidRPr="00DF7039" w:rsidRDefault="005A7C7E" w:rsidP="00DF7039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DF7039">
        <w:rPr>
          <w:b/>
          <w:sz w:val="28"/>
          <w:szCs w:val="28"/>
          <w:shd w:val="clear" w:color="auto" w:fill="FFFFFF"/>
        </w:rPr>
        <w:t>«Разложи по прядку»</w:t>
      </w:r>
    </w:p>
    <w:p w:rsidR="005A7C7E" w:rsidRPr="00DF7039" w:rsidRDefault="005A7C7E" w:rsidP="00DF703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F7039">
        <w:rPr>
          <w:b/>
          <w:sz w:val="28"/>
          <w:szCs w:val="28"/>
          <w:shd w:val="clear" w:color="auto" w:fill="FFFFFF"/>
        </w:rPr>
        <w:t>Цель:</w:t>
      </w:r>
      <w:r w:rsidRPr="00DF7039">
        <w:rPr>
          <w:sz w:val="28"/>
          <w:szCs w:val="28"/>
          <w:shd w:val="clear" w:color="auto" w:fill="FFFFFF"/>
        </w:rPr>
        <w:t xml:space="preserve"> формирование представления детей о половозрастном развитии человека.</w:t>
      </w:r>
    </w:p>
    <w:p w:rsidR="005A7C7E" w:rsidRPr="00DF7039" w:rsidRDefault="005A7C7E" w:rsidP="00DF70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7039">
        <w:rPr>
          <w:sz w:val="28"/>
          <w:szCs w:val="28"/>
          <w:shd w:val="clear" w:color="auto" w:fill="FFFFFF"/>
        </w:rPr>
        <w:t xml:space="preserve"> Детям предлагается набор карточек с изображением младенца-мальчика, дошкольника, школьника, юноши, мужчины, старика; младенца-девочки, дошкольницы, школьницы, девушки, женщины, старушки; которые необходимо выложить в «правильной» последовательности. Рассматривая карточки</w:t>
      </w:r>
      <w:r w:rsidRPr="00DF7039">
        <w:rPr>
          <w:b/>
          <w:sz w:val="28"/>
          <w:szCs w:val="28"/>
          <w:shd w:val="clear" w:color="auto" w:fill="FFFFFF"/>
        </w:rPr>
        <w:t xml:space="preserve"> э</w:t>
      </w:r>
      <w:r w:rsidRPr="00DF7039">
        <w:rPr>
          <w:sz w:val="28"/>
          <w:szCs w:val="28"/>
          <w:shd w:val="clear" w:color="auto" w:fill="FFFFFF"/>
        </w:rPr>
        <w:t xml:space="preserve">тапов </w:t>
      </w:r>
      <w:proofErr w:type="gramStart"/>
      <w:r w:rsidRPr="00DF7039">
        <w:rPr>
          <w:sz w:val="28"/>
          <w:szCs w:val="28"/>
          <w:shd w:val="clear" w:color="auto" w:fill="FFFFFF"/>
        </w:rPr>
        <w:t>взросления,</w:t>
      </w:r>
      <w:r w:rsidRPr="00DF7039">
        <w:rPr>
          <w:b/>
          <w:sz w:val="28"/>
          <w:szCs w:val="28"/>
          <w:shd w:val="clear" w:color="auto" w:fill="FFFFFF"/>
        </w:rPr>
        <w:t xml:space="preserve"> </w:t>
      </w:r>
      <w:r w:rsidRPr="00DF7039">
        <w:rPr>
          <w:sz w:val="28"/>
          <w:szCs w:val="28"/>
          <w:shd w:val="clear" w:color="auto" w:fill="F9F9F9"/>
        </w:rPr>
        <w:t xml:space="preserve"> у</w:t>
      </w:r>
      <w:proofErr w:type="gramEnd"/>
      <w:r w:rsidRPr="00DF7039">
        <w:rPr>
          <w:sz w:val="28"/>
          <w:szCs w:val="28"/>
          <w:shd w:val="clear" w:color="auto" w:fill="F9F9F9"/>
        </w:rPr>
        <w:t xml:space="preserve"> детей формируется представление о внешних особенностях строения человека.</w:t>
      </w:r>
      <w:r w:rsidRPr="00DF7039">
        <w:rPr>
          <w:sz w:val="28"/>
          <w:szCs w:val="28"/>
        </w:rPr>
        <w:t xml:space="preserve"> В процессе игры ребенок научится определять последовательность развития, взросления и старения человека, учиться сравнивать и рассуждать, выявлять закономерности и делать умозаключения.</w:t>
      </w:r>
    </w:p>
    <w:p w:rsidR="005A7C7E" w:rsidRPr="00DF7039" w:rsidRDefault="005A7C7E" w:rsidP="00DF7039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892A2E" w:rsidRPr="00DF7039" w:rsidRDefault="00892A2E" w:rsidP="00DF70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F7039">
        <w:rPr>
          <w:b/>
          <w:sz w:val="28"/>
          <w:szCs w:val="28"/>
          <w:shd w:val="clear" w:color="auto" w:fill="FFFFFF"/>
        </w:rPr>
        <w:t xml:space="preserve">      </w:t>
      </w:r>
      <w:r w:rsidR="00DF7039">
        <w:rPr>
          <w:b/>
          <w:bCs/>
          <w:sz w:val="28"/>
          <w:szCs w:val="28"/>
        </w:rPr>
        <w:t>«</w:t>
      </w:r>
      <w:r w:rsidRPr="00DF7039">
        <w:rPr>
          <w:b/>
          <w:bCs/>
          <w:sz w:val="28"/>
          <w:szCs w:val="28"/>
        </w:rPr>
        <w:t xml:space="preserve">Спорт «мужской» и </w:t>
      </w:r>
      <w:proofErr w:type="gramStart"/>
      <w:r w:rsidRPr="00DF7039">
        <w:rPr>
          <w:b/>
          <w:bCs/>
          <w:sz w:val="28"/>
          <w:szCs w:val="28"/>
        </w:rPr>
        <w:t>« женский</w:t>
      </w:r>
      <w:proofErr w:type="gramEnd"/>
      <w:r w:rsidRPr="00DF7039">
        <w:rPr>
          <w:b/>
          <w:bCs/>
          <w:sz w:val="28"/>
          <w:szCs w:val="28"/>
        </w:rPr>
        <w:t>», «Женские и мужские профессии»</w:t>
      </w:r>
    </w:p>
    <w:p w:rsidR="00892A2E" w:rsidRPr="00DF7039" w:rsidRDefault="00892A2E" w:rsidP="00DF70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7039">
        <w:rPr>
          <w:b/>
          <w:iCs/>
          <w:sz w:val="28"/>
          <w:szCs w:val="28"/>
        </w:rPr>
        <w:t>Цель:</w:t>
      </w:r>
      <w:r w:rsidRPr="00DF7039">
        <w:rPr>
          <w:i/>
          <w:iCs/>
          <w:sz w:val="28"/>
          <w:szCs w:val="28"/>
        </w:rPr>
        <w:t> </w:t>
      </w:r>
      <w:r w:rsidRPr="00DF7039">
        <w:rPr>
          <w:sz w:val="28"/>
          <w:szCs w:val="28"/>
        </w:rPr>
        <w:t xml:space="preserve">формирование </w:t>
      </w:r>
      <w:proofErr w:type="spellStart"/>
      <w:r w:rsidRPr="00DF7039">
        <w:rPr>
          <w:sz w:val="28"/>
          <w:szCs w:val="28"/>
        </w:rPr>
        <w:t>полоролевой</w:t>
      </w:r>
      <w:proofErr w:type="spellEnd"/>
      <w:r w:rsidRPr="00DF7039">
        <w:rPr>
          <w:sz w:val="28"/>
          <w:szCs w:val="28"/>
        </w:rPr>
        <w:t xml:space="preserve"> социализации.</w:t>
      </w:r>
    </w:p>
    <w:p w:rsidR="00892A2E" w:rsidRPr="00DF7039" w:rsidRDefault="00892A2E" w:rsidP="00DF70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F7039">
        <w:rPr>
          <w:b/>
          <w:iCs/>
          <w:sz w:val="28"/>
          <w:szCs w:val="28"/>
        </w:rPr>
        <w:t>Задачи:</w:t>
      </w:r>
    </w:p>
    <w:p w:rsidR="00892A2E" w:rsidRPr="00DF7039" w:rsidRDefault="00892A2E" w:rsidP="00DF70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7039">
        <w:rPr>
          <w:sz w:val="28"/>
          <w:szCs w:val="28"/>
        </w:rPr>
        <w:t>уточнять, дифференцировать знания детей о «мужских» и «женских» видах спорта, профессиях;</w:t>
      </w:r>
    </w:p>
    <w:p w:rsidR="00892A2E" w:rsidRPr="00DF7039" w:rsidRDefault="00892A2E" w:rsidP="00DF70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7039">
        <w:rPr>
          <w:sz w:val="28"/>
          <w:szCs w:val="28"/>
        </w:rPr>
        <w:t>способствовать проявлению интереса к видам спорта, профессиям, соответствующих полу ребенка;</w:t>
      </w:r>
    </w:p>
    <w:p w:rsidR="00892A2E" w:rsidRPr="00DF7039" w:rsidRDefault="00892A2E" w:rsidP="00DF703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7039">
        <w:rPr>
          <w:sz w:val="28"/>
          <w:szCs w:val="28"/>
        </w:rPr>
        <w:t>способствовать самостоятельному применению полученных знаний в игровой деятельности.</w:t>
      </w:r>
    </w:p>
    <w:p w:rsidR="00DF7039" w:rsidRDefault="00DF7039" w:rsidP="00DF703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5A7C7E" w:rsidRPr="00DF7039" w:rsidRDefault="00892A2E" w:rsidP="00DF7039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DF7039">
        <w:rPr>
          <w:rStyle w:val="a4"/>
          <w:sz w:val="28"/>
          <w:szCs w:val="28"/>
          <w:shd w:val="clear" w:color="auto" w:fill="FFFFFF"/>
        </w:rPr>
        <w:lastRenderedPageBreak/>
        <w:t>«Чей силуэт»,</w:t>
      </w:r>
      <w:r w:rsidRPr="00DF7039">
        <w:rPr>
          <w:sz w:val="28"/>
          <w:szCs w:val="28"/>
          <w:shd w:val="clear" w:color="auto" w:fill="FFFFFF"/>
        </w:rPr>
        <w:t xml:space="preserve"> </w:t>
      </w:r>
      <w:r w:rsidRPr="00DF7039">
        <w:rPr>
          <w:b/>
          <w:sz w:val="28"/>
          <w:szCs w:val="28"/>
          <w:shd w:val="clear" w:color="auto" w:fill="FFFFFF"/>
        </w:rPr>
        <w:t>«Чья игрушка»</w:t>
      </w:r>
      <w:r w:rsidR="005A7C7E" w:rsidRPr="00DF7039">
        <w:rPr>
          <w:b/>
          <w:sz w:val="28"/>
          <w:szCs w:val="28"/>
          <w:shd w:val="clear" w:color="auto" w:fill="FFFFFF"/>
        </w:rPr>
        <w:t>, «Разрезные картинки»</w:t>
      </w:r>
    </w:p>
    <w:p w:rsidR="00892A2E" w:rsidRPr="00DF7039" w:rsidRDefault="005A7C7E" w:rsidP="00DF7039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DF7039">
        <w:rPr>
          <w:b/>
          <w:sz w:val="28"/>
          <w:szCs w:val="28"/>
          <w:shd w:val="clear" w:color="auto" w:fill="FFFFFF"/>
        </w:rPr>
        <w:t>Цель:</w:t>
      </w:r>
      <w:r w:rsidR="00892A2E" w:rsidRPr="00DF7039">
        <w:rPr>
          <w:sz w:val="28"/>
          <w:szCs w:val="28"/>
          <w:shd w:val="clear" w:color="auto" w:fill="FFFFFF"/>
        </w:rPr>
        <w:t xml:space="preserve"> </w:t>
      </w:r>
      <w:r w:rsidR="00892A2E" w:rsidRPr="00DF7039">
        <w:rPr>
          <w:rStyle w:val="a4"/>
          <w:sz w:val="28"/>
          <w:szCs w:val="28"/>
          <w:shd w:val="clear" w:color="auto" w:fill="FFFFFF"/>
        </w:rPr>
        <w:t xml:space="preserve"> </w:t>
      </w:r>
      <w:r w:rsidR="00892A2E" w:rsidRPr="00DF7039">
        <w:rPr>
          <w:sz w:val="28"/>
          <w:szCs w:val="28"/>
          <w:shd w:val="clear" w:color="auto" w:fill="FFFFFF"/>
        </w:rPr>
        <w:t>разви</w:t>
      </w:r>
      <w:r w:rsidRPr="00DF7039">
        <w:rPr>
          <w:sz w:val="28"/>
          <w:szCs w:val="28"/>
          <w:shd w:val="clear" w:color="auto" w:fill="FFFFFF"/>
        </w:rPr>
        <w:t>тие</w:t>
      </w:r>
      <w:proofErr w:type="gramEnd"/>
      <w:r w:rsidR="00892A2E" w:rsidRPr="00DF7039">
        <w:rPr>
          <w:sz w:val="28"/>
          <w:szCs w:val="28"/>
          <w:shd w:val="clear" w:color="auto" w:fill="FFFFFF"/>
        </w:rPr>
        <w:t xml:space="preserve"> внимани</w:t>
      </w:r>
      <w:r w:rsidRPr="00DF7039">
        <w:rPr>
          <w:sz w:val="28"/>
          <w:szCs w:val="28"/>
          <w:shd w:val="clear" w:color="auto" w:fill="FFFFFF"/>
        </w:rPr>
        <w:t>я</w:t>
      </w:r>
      <w:r w:rsidR="00892A2E" w:rsidRPr="00DF7039">
        <w:rPr>
          <w:sz w:val="28"/>
          <w:szCs w:val="28"/>
          <w:shd w:val="clear" w:color="auto" w:fill="FFFFFF"/>
        </w:rPr>
        <w:t>, наблюдательност</w:t>
      </w:r>
      <w:r w:rsidRPr="00DF7039">
        <w:rPr>
          <w:sz w:val="28"/>
          <w:szCs w:val="28"/>
          <w:shd w:val="clear" w:color="auto" w:fill="FFFFFF"/>
        </w:rPr>
        <w:t>и</w:t>
      </w:r>
      <w:r w:rsidR="00892A2E" w:rsidRPr="00DF7039">
        <w:rPr>
          <w:sz w:val="28"/>
          <w:szCs w:val="28"/>
          <w:shd w:val="clear" w:color="auto" w:fill="FFFFFF"/>
        </w:rPr>
        <w:t xml:space="preserve"> и усидчивост</w:t>
      </w:r>
      <w:r w:rsidRPr="00DF7039">
        <w:rPr>
          <w:sz w:val="28"/>
          <w:szCs w:val="28"/>
          <w:shd w:val="clear" w:color="auto" w:fill="FFFFFF"/>
        </w:rPr>
        <w:t>и.</w:t>
      </w:r>
    </w:p>
    <w:p w:rsidR="00892A2E" w:rsidRPr="00DF7039" w:rsidRDefault="00892A2E" w:rsidP="00DF703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A7C7E" w:rsidRPr="00DF7039" w:rsidRDefault="00892A2E" w:rsidP="00DF703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F7039">
        <w:rPr>
          <w:b/>
          <w:sz w:val="28"/>
          <w:szCs w:val="28"/>
        </w:rPr>
        <w:t>«Кто что надевает?»</w:t>
      </w:r>
    </w:p>
    <w:p w:rsidR="00892A2E" w:rsidRPr="00DF7039" w:rsidRDefault="005A7C7E" w:rsidP="00DF70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7039">
        <w:rPr>
          <w:sz w:val="28"/>
          <w:szCs w:val="28"/>
        </w:rPr>
        <w:t>Д</w:t>
      </w:r>
      <w:r w:rsidR="00892A2E" w:rsidRPr="00DF7039">
        <w:rPr>
          <w:sz w:val="28"/>
          <w:szCs w:val="28"/>
        </w:rPr>
        <w:t xml:space="preserve">ети определяют, в какую одежду нужно одеть девочку, а в какую — мальчика. Воспитатель «по ошибке» завязывает мальчику на голове бант или прикрепляет юбку, или девочке — пиджак с галстуком. Дети поправляют и сами выбирают свои варианты </w:t>
      </w:r>
      <w:proofErr w:type="gramStart"/>
      <w:r w:rsidR="00892A2E" w:rsidRPr="00DF7039">
        <w:rPr>
          <w:sz w:val="28"/>
          <w:szCs w:val="28"/>
        </w:rPr>
        <w:t>нарядов  (</w:t>
      </w:r>
      <w:proofErr w:type="gramEnd"/>
      <w:r w:rsidR="00892A2E" w:rsidRPr="00DF7039">
        <w:rPr>
          <w:sz w:val="28"/>
          <w:szCs w:val="28"/>
        </w:rPr>
        <w:t>можно обсудить, что джинсы и кепи  могут принадлежать не только мальчику, но и девочке).</w:t>
      </w:r>
    </w:p>
    <w:p w:rsidR="00892A2E" w:rsidRPr="00DF7039" w:rsidRDefault="00892A2E" w:rsidP="00DF70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A7C7E" w:rsidRPr="00DF7039" w:rsidRDefault="00892A2E" w:rsidP="00DF703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7039">
        <w:rPr>
          <w:rFonts w:ascii="Times New Roman" w:eastAsia="Times New Roman" w:hAnsi="Times New Roman"/>
          <w:b/>
          <w:sz w:val="28"/>
          <w:szCs w:val="28"/>
          <w:lang w:eastAsia="ru-RU"/>
        </w:rPr>
        <w:t>«Какие имена мужские, а какие женские?»</w:t>
      </w:r>
    </w:p>
    <w:p w:rsidR="00892A2E" w:rsidRPr="00DF7039" w:rsidRDefault="005A7C7E" w:rsidP="00DF70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03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92A2E" w:rsidRPr="00DF7039">
        <w:rPr>
          <w:rFonts w:ascii="Times New Roman" w:eastAsia="Times New Roman" w:hAnsi="Times New Roman"/>
          <w:sz w:val="28"/>
          <w:szCs w:val="28"/>
          <w:lang w:eastAsia="ru-RU"/>
        </w:rPr>
        <w:t>ети называют имена мальчиков и девочек, которые им известны. Можно загадать имена, которые имеют и мужскую, и женскую форму (Женя, Саша).</w:t>
      </w:r>
    </w:p>
    <w:p w:rsidR="009512DB" w:rsidRPr="00DF7039" w:rsidRDefault="009512DB" w:rsidP="00DF70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7039">
        <w:rPr>
          <w:rStyle w:val="c4"/>
          <w:b/>
          <w:bCs/>
          <w:sz w:val="28"/>
          <w:szCs w:val="28"/>
        </w:rPr>
        <w:t>Игра «Театр».</w:t>
      </w:r>
    </w:p>
    <w:p w:rsidR="009512DB" w:rsidRPr="00DF7039" w:rsidRDefault="009512DB" w:rsidP="00DF70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7039">
        <w:rPr>
          <w:rStyle w:val="c4"/>
          <w:b/>
          <w:bCs/>
          <w:sz w:val="28"/>
          <w:szCs w:val="28"/>
        </w:rPr>
        <w:t>Цель:</w:t>
      </w:r>
      <w:r w:rsidRPr="00DF7039">
        <w:rPr>
          <w:rStyle w:val="c0"/>
          <w:sz w:val="28"/>
          <w:szCs w:val="28"/>
        </w:rPr>
        <w:t> развивать умение распознавать эмоциональное проявление других людей по мимике и понимать свое эмоциональное состояние и состояние окружающих.</w:t>
      </w:r>
    </w:p>
    <w:p w:rsidR="00892A2E" w:rsidRPr="00DF7039" w:rsidRDefault="00892A2E" w:rsidP="00DF7039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sectPr w:rsidR="00892A2E" w:rsidRPr="00DF7039" w:rsidSect="00402418">
      <w:pgSz w:w="11906" w:h="16838"/>
      <w:pgMar w:top="720" w:right="1416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25E0"/>
    <w:multiLevelType w:val="hybridMultilevel"/>
    <w:tmpl w:val="6F6E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1386C"/>
    <w:multiLevelType w:val="hybridMultilevel"/>
    <w:tmpl w:val="74DA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2A2E"/>
    <w:rsid w:val="00336D49"/>
    <w:rsid w:val="003732BA"/>
    <w:rsid w:val="00402418"/>
    <w:rsid w:val="0048380D"/>
    <w:rsid w:val="005A7C7E"/>
    <w:rsid w:val="00892A2E"/>
    <w:rsid w:val="009512DB"/>
    <w:rsid w:val="00B15D57"/>
    <w:rsid w:val="00C329BB"/>
    <w:rsid w:val="00D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1365D-06B1-46A6-81F5-4152F209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A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A2E"/>
    <w:rPr>
      <w:rFonts w:ascii="Tahoma" w:eastAsia="Calibri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892A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">
    <w:name w:val="c1"/>
    <w:basedOn w:val="a"/>
    <w:rsid w:val="00951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512DB"/>
  </w:style>
  <w:style w:type="character" w:customStyle="1" w:styleId="c0">
    <w:name w:val="c0"/>
    <w:basedOn w:val="a0"/>
    <w:rsid w:val="0095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28999-2AFA-4872-8D00-D2C20491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2020-05-13T06:44:00Z</cp:lastPrinted>
  <dcterms:created xsi:type="dcterms:W3CDTF">2020-05-13T06:19:00Z</dcterms:created>
  <dcterms:modified xsi:type="dcterms:W3CDTF">2020-05-13T13:08:00Z</dcterms:modified>
</cp:coreProperties>
</file>